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9D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120"/>
        <w:jc w:val="center"/>
        <w:rPr>
          <w:rFonts w:hint="default" w:cs="宋体"/>
          <w:b w:val="0"/>
          <w:bCs w:val="0"/>
          <w:i w:val="0"/>
          <w:iCs w:val="0"/>
          <w:caps w:val="0"/>
          <w:color w:val="000000"/>
          <w:spacing w:val="0"/>
          <w:sz w:val="24"/>
          <w:szCs w:val="24"/>
          <w:lang w:val="en-US" w:eastAsia="zh-CN"/>
        </w:rPr>
      </w:pPr>
      <w:bookmarkStart w:id="3" w:name="_GoBack"/>
      <w:bookmarkStart w:id="0" w:name="_Toc31149"/>
      <w:bookmarkEnd w:id="0"/>
      <w:r>
        <w:rPr>
          <w:rFonts w:hint="eastAsia" w:cs="宋体"/>
          <w:b w:val="0"/>
          <w:bCs w:val="0"/>
          <w:i w:val="0"/>
          <w:iCs w:val="0"/>
          <w:caps w:val="0"/>
          <w:color w:val="000000"/>
          <w:spacing w:val="0"/>
          <w:sz w:val="24"/>
          <w:szCs w:val="24"/>
          <w:lang w:eastAsia="zh-CN"/>
        </w:rPr>
        <w:t>陕州区2025年王家后项目区小流域综合治理提质增效项目（</w:t>
      </w:r>
      <w:r>
        <w:rPr>
          <w:rFonts w:hint="eastAsia" w:cs="宋体"/>
          <w:b w:val="0"/>
          <w:bCs w:val="0"/>
          <w:i w:val="0"/>
          <w:iCs w:val="0"/>
          <w:caps w:val="0"/>
          <w:color w:val="000000"/>
          <w:spacing w:val="0"/>
          <w:sz w:val="24"/>
          <w:szCs w:val="24"/>
          <w:lang w:val="en-US" w:eastAsia="zh-CN"/>
        </w:rPr>
        <w:t>一标段</w:t>
      </w:r>
      <w:r>
        <w:rPr>
          <w:rFonts w:hint="eastAsia" w:cs="宋体"/>
          <w:b w:val="0"/>
          <w:bCs w:val="0"/>
          <w:i w:val="0"/>
          <w:iCs w:val="0"/>
          <w:caps w:val="0"/>
          <w:color w:val="000000"/>
          <w:spacing w:val="0"/>
          <w:sz w:val="24"/>
          <w:szCs w:val="24"/>
          <w:lang w:eastAsia="zh-CN"/>
        </w:rPr>
        <w:t>）</w:t>
      </w:r>
      <w:r>
        <w:rPr>
          <w:rFonts w:hint="eastAsia" w:cs="宋体"/>
          <w:b w:val="0"/>
          <w:bCs w:val="0"/>
          <w:i w:val="0"/>
          <w:iCs w:val="0"/>
          <w:caps w:val="0"/>
          <w:color w:val="000000"/>
          <w:spacing w:val="0"/>
          <w:sz w:val="24"/>
          <w:szCs w:val="24"/>
          <w:lang w:val="en-US" w:eastAsia="zh-CN"/>
        </w:rPr>
        <w:t>中标结果公示</w:t>
      </w:r>
    </w:p>
    <w:bookmarkEnd w:id="3"/>
    <w:p w14:paraId="4182B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120" w:firstLine="360"/>
        <w:jc w:val="left"/>
        <w:rPr>
          <w:rFonts w:ascii="微软雅黑" w:hAnsi="微软雅黑" w:eastAsia="微软雅黑" w:cs="微软雅黑"/>
          <w:b w:val="0"/>
          <w:bCs w:val="0"/>
          <w:i w:val="0"/>
          <w:iCs w:val="0"/>
          <w:caps w:val="0"/>
          <w:color w:val="000000"/>
          <w:spacing w:val="0"/>
          <w:sz w:val="33"/>
          <w:szCs w:val="33"/>
        </w:rPr>
      </w:pPr>
      <w:r>
        <w:rPr>
          <w:rFonts w:hint="eastAsia" w:cs="宋体"/>
          <w:b w:val="0"/>
          <w:bCs w:val="0"/>
          <w:i w:val="0"/>
          <w:iCs w:val="0"/>
          <w:caps w:val="0"/>
          <w:color w:val="000000"/>
          <w:spacing w:val="0"/>
          <w:sz w:val="24"/>
          <w:szCs w:val="24"/>
          <w:lang w:eastAsia="zh-CN"/>
        </w:rPr>
        <w:t>陕州区2025年王家后项目区小流域综合治理提质增效项目（</w:t>
      </w:r>
      <w:r>
        <w:rPr>
          <w:rFonts w:hint="eastAsia" w:cs="宋体"/>
          <w:b w:val="0"/>
          <w:bCs w:val="0"/>
          <w:i w:val="0"/>
          <w:iCs w:val="0"/>
          <w:caps w:val="0"/>
          <w:color w:val="000000"/>
          <w:spacing w:val="0"/>
          <w:sz w:val="24"/>
          <w:szCs w:val="24"/>
          <w:lang w:val="en-US" w:eastAsia="zh-CN"/>
        </w:rPr>
        <w:t>一标段</w:t>
      </w:r>
      <w:r>
        <w:rPr>
          <w:rFonts w:hint="eastAsia"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rPr>
        <w:t>（</w:t>
      </w:r>
      <w:r>
        <w:rPr>
          <w:rFonts w:hint="eastAsia" w:cs="宋体"/>
          <w:b w:val="0"/>
          <w:bCs w:val="0"/>
          <w:i w:val="0"/>
          <w:iCs w:val="0"/>
          <w:caps w:val="0"/>
          <w:color w:val="000000"/>
          <w:spacing w:val="0"/>
          <w:sz w:val="24"/>
          <w:szCs w:val="24"/>
          <w:lang w:val="en-US" w:eastAsia="zh-CN"/>
        </w:rPr>
        <w:t>招标</w:t>
      </w:r>
      <w:r>
        <w:rPr>
          <w:rFonts w:hint="eastAsia" w:ascii="宋体" w:hAnsi="宋体" w:eastAsia="宋体" w:cs="宋体"/>
          <w:b w:val="0"/>
          <w:bCs w:val="0"/>
          <w:i w:val="0"/>
          <w:iCs w:val="0"/>
          <w:caps w:val="0"/>
          <w:color w:val="000000"/>
          <w:spacing w:val="0"/>
          <w:sz w:val="24"/>
          <w:szCs w:val="24"/>
        </w:rPr>
        <w:t>编号：</w:t>
      </w:r>
      <w:r>
        <w:rPr>
          <w:rFonts w:hint="eastAsia" w:cs="宋体"/>
          <w:b w:val="0"/>
          <w:bCs w:val="0"/>
          <w:i w:val="0"/>
          <w:iCs w:val="0"/>
          <w:caps w:val="0"/>
          <w:color w:val="000000"/>
          <w:spacing w:val="0"/>
          <w:sz w:val="24"/>
          <w:szCs w:val="24"/>
          <w:lang w:eastAsia="zh-CN"/>
        </w:rPr>
        <w:t>陕州公开采购-2025-14、SZGZ[2025]099-GC016</w:t>
      </w:r>
      <w:r>
        <w:rPr>
          <w:rFonts w:hint="eastAsia" w:ascii="宋体" w:hAnsi="宋体" w:eastAsia="宋体" w:cs="宋体"/>
          <w:b w:val="0"/>
          <w:bCs w:val="0"/>
          <w:i w:val="0"/>
          <w:iCs w:val="0"/>
          <w:caps w:val="0"/>
          <w:color w:val="000000"/>
          <w:spacing w:val="0"/>
          <w:sz w:val="24"/>
          <w:szCs w:val="24"/>
        </w:rPr>
        <w:t>）于2025年</w:t>
      </w:r>
      <w:r>
        <w:rPr>
          <w:rFonts w:hint="eastAsia" w:cs="宋体"/>
          <w:b w:val="0"/>
          <w:bCs w:val="0"/>
          <w:i w:val="0"/>
          <w:iCs w:val="0"/>
          <w:caps w:val="0"/>
          <w:color w:val="000000"/>
          <w:spacing w:val="0"/>
          <w:sz w:val="24"/>
          <w:szCs w:val="24"/>
          <w:lang w:val="en-US" w:eastAsia="zh-CN"/>
        </w:rPr>
        <w:t>7</w:t>
      </w:r>
      <w:r>
        <w:rPr>
          <w:rFonts w:hint="eastAsia" w:ascii="宋体" w:hAnsi="宋体" w:eastAsia="宋体" w:cs="宋体"/>
          <w:b w:val="0"/>
          <w:bCs w:val="0"/>
          <w:i w:val="0"/>
          <w:iCs w:val="0"/>
          <w:caps w:val="0"/>
          <w:color w:val="000000"/>
          <w:spacing w:val="0"/>
          <w:sz w:val="24"/>
          <w:szCs w:val="24"/>
        </w:rPr>
        <w:t>月</w:t>
      </w:r>
      <w:r>
        <w:rPr>
          <w:rFonts w:hint="eastAsia" w:cs="宋体"/>
          <w:b w:val="0"/>
          <w:bCs w:val="0"/>
          <w:i w:val="0"/>
          <w:iCs w:val="0"/>
          <w:caps w:val="0"/>
          <w:color w:val="000000"/>
          <w:spacing w:val="0"/>
          <w:sz w:val="24"/>
          <w:szCs w:val="24"/>
          <w:lang w:val="en-US" w:eastAsia="zh-CN"/>
        </w:rPr>
        <w:t>9</w:t>
      </w:r>
      <w:r>
        <w:rPr>
          <w:rFonts w:hint="eastAsia" w:ascii="宋体" w:hAnsi="宋体" w:eastAsia="宋体" w:cs="宋体"/>
          <w:b w:val="0"/>
          <w:bCs w:val="0"/>
          <w:i w:val="0"/>
          <w:iCs w:val="0"/>
          <w:caps w:val="0"/>
          <w:color w:val="000000"/>
          <w:spacing w:val="0"/>
          <w:sz w:val="24"/>
          <w:szCs w:val="24"/>
        </w:rPr>
        <w:t>日在三门峡市陕州区公共资源交易中心依法进行公开开标、评标后，评标委员会按照招标文件规定的评标标准和方法进行了评审，现将本次招标的</w:t>
      </w:r>
      <w:r>
        <w:rPr>
          <w:rFonts w:hint="eastAsia" w:ascii="宋体" w:hAnsi="宋体" w:eastAsia="宋体" w:cs="宋体"/>
          <w:b w:val="0"/>
          <w:bCs w:val="0"/>
          <w:i w:val="0"/>
          <w:iCs w:val="0"/>
          <w:caps w:val="0"/>
          <w:color w:val="000000"/>
          <w:spacing w:val="0"/>
          <w:sz w:val="24"/>
          <w:szCs w:val="24"/>
          <w:lang w:val="en-US" w:eastAsia="zh-CN"/>
        </w:rPr>
        <w:t>中</w:t>
      </w:r>
      <w:r>
        <w:rPr>
          <w:rFonts w:hint="eastAsia" w:ascii="宋体" w:hAnsi="宋体" w:eastAsia="宋体" w:cs="宋体"/>
          <w:b w:val="0"/>
          <w:bCs w:val="0"/>
          <w:i w:val="0"/>
          <w:iCs w:val="0"/>
          <w:caps w:val="0"/>
          <w:color w:val="000000"/>
          <w:spacing w:val="0"/>
          <w:sz w:val="24"/>
          <w:szCs w:val="24"/>
        </w:rPr>
        <w:t>标结果公示如下：</w:t>
      </w:r>
    </w:p>
    <w:p w14:paraId="05D4B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一、项目名称及编号</w:t>
      </w:r>
    </w:p>
    <w:p w14:paraId="73E0E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1、项目名称：</w:t>
      </w:r>
      <w:r>
        <w:rPr>
          <w:rFonts w:hint="eastAsia" w:cs="宋体"/>
          <w:b w:val="0"/>
          <w:bCs w:val="0"/>
          <w:i w:val="0"/>
          <w:iCs w:val="0"/>
          <w:caps w:val="0"/>
          <w:color w:val="000000"/>
          <w:spacing w:val="0"/>
          <w:sz w:val="24"/>
          <w:szCs w:val="24"/>
          <w:lang w:eastAsia="zh-CN"/>
        </w:rPr>
        <w:t>陕州区2025年王家后项目区小流域综合治理提质增效项目（</w:t>
      </w:r>
      <w:r>
        <w:rPr>
          <w:rFonts w:hint="eastAsia" w:cs="宋体"/>
          <w:b w:val="0"/>
          <w:bCs w:val="0"/>
          <w:i w:val="0"/>
          <w:iCs w:val="0"/>
          <w:caps w:val="0"/>
          <w:color w:val="000000"/>
          <w:spacing w:val="0"/>
          <w:sz w:val="24"/>
          <w:szCs w:val="24"/>
          <w:lang w:val="en-US" w:eastAsia="zh-CN"/>
        </w:rPr>
        <w:t>一标段</w:t>
      </w:r>
      <w:r>
        <w:rPr>
          <w:rFonts w:hint="eastAsia" w:cs="宋体"/>
          <w:b w:val="0"/>
          <w:bCs w:val="0"/>
          <w:i w:val="0"/>
          <w:iCs w:val="0"/>
          <w:caps w:val="0"/>
          <w:color w:val="000000"/>
          <w:spacing w:val="0"/>
          <w:sz w:val="24"/>
          <w:szCs w:val="24"/>
          <w:lang w:eastAsia="zh-CN"/>
        </w:rPr>
        <w:t>）</w:t>
      </w:r>
    </w:p>
    <w:p w14:paraId="75B7A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cs="宋体"/>
          <w:b w:val="0"/>
          <w:bCs w:val="0"/>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2、</w:t>
      </w:r>
      <w:r>
        <w:rPr>
          <w:rFonts w:hint="eastAsia" w:asciiTheme="minorEastAsia" w:hAnsiTheme="minorEastAsia" w:cstheme="minorEastAsia"/>
          <w:i w:val="0"/>
          <w:iCs w:val="0"/>
          <w:caps w:val="0"/>
          <w:color w:val="000000"/>
          <w:spacing w:val="0"/>
          <w:sz w:val="24"/>
          <w:szCs w:val="24"/>
          <w:shd w:val="clear" w:fill="FFFFFF"/>
          <w:lang w:val="en-US" w:eastAsia="zh-CN"/>
        </w:rPr>
        <w:t>项目</w:t>
      </w:r>
      <w:r>
        <w:rPr>
          <w:rFonts w:hint="eastAsia" w:asciiTheme="minorEastAsia" w:hAnsiTheme="minorEastAsia" w:eastAsiaTheme="minorEastAsia" w:cstheme="minorEastAsia"/>
          <w:i w:val="0"/>
          <w:iCs w:val="0"/>
          <w:caps w:val="0"/>
          <w:color w:val="000000"/>
          <w:spacing w:val="0"/>
          <w:sz w:val="24"/>
          <w:szCs w:val="24"/>
          <w:shd w:val="clear" w:fill="FFFFFF"/>
        </w:rPr>
        <w:t>编号</w:t>
      </w:r>
      <w:r>
        <w:rPr>
          <w:rFonts w:hint="eastAsia" w:cs="宋体"/>
          <w:b w:val="0"/>
          <w:bCs w:val="0"/>
          <w:i w:val="0"/>
          <w:iCs w:val="0"/>
          <w:caps w:val="0"/>
          <w:color w:val="000000"/>
          <w:spacing w:val="0"/>
          <w:sz w:val="24"/>
          <w:szCs w:val="24"/>
          <w:lang w:eastAsia="zh-CN"/>
        </w:rPr>
        <w:t>：陕州公开采购-2025-14、SZGZ[2025]099-GC016</w:t>
      </w:r>
    </w:p>
    <w:p w14:paraId="22E7B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cs="宋体"/>
          <w:b w:val="0"/>
          <w:bCs w:val="0"/>
          <w:i w:val="0"/>
          <w:iCs w:val="0"/>
          <w:caps w:val="0"/>
          <w:color w:val="000000"/>
          <w:spacing w:val="0"/>
          <w:sz w:val="24"/>
          <w:szCs w:val="24"/>
          <w:lang w:eastAsia="zh-CN"/>
        </w:rPr>
      </w:pPr>
      <w:r>
        <w:rPr>
          <w:rFonts w:hint="eastAsia" w:cs="宋体"/>
          <w:b w:val="0"/>
          <w:bCs w:val="0"/>
          <w:i w:val="0"/>
          <w:iCs w:val="0"/>
          <w:caps w:val="0"/>
          <w:color w:val="000000"/>
          <w:spacing w:val="0"/>
          <w:sz w:val="24"/>
          <w:szCs w:val="24"/>
          <w:lang w:eastAsia="zh-CN"/>
        </w:rPr>
        <w:t>3、招标方式：公开招标</w:t>
      </w:r>
    </w:p>
    <w:p w14:paraId="46F9C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cs="宋体"/>
          <w:b w:val="0"/>
          <w:bCs w:val="0"/>
          <w:i w:val="0"/>
          <w:iCs w:val="0"/>
          <w:caps w:val="0"/>
          <w:color w:val="000000"/>
          <w:spacing w:val="0"/>
          <w:sz w:val="24"/>
          <w:szCs w:val="24"/>
          <w:lang w:eastAsia="zh-CN"/>
        </w:rPr>
      </w:pPr>
      <w:r>
        <w:rPr>
          <w:rFonts w:hint="eastAsia" w:cs="宋体"/>
          <w:b w:val="0"/>
          <w:bCs w:val="0"/>
          <w:i w:val="0"/>
          <w:iCs w:val="0"/>
          <w:caps w:val="0"/>
          <w:color w:val="000000"/>
          <w:spacing w:val="0"/>
          <w:sz w:val="24"/>
          <w:szCs w:val="24"/>
          <w:lang w:eastAsia="zh-CN"/>
        </w:rPr>
        <w:t>4、招标公告发布日期：202</w:t>
      </w:r>
      <w:r>
        <w:rPr>
          <w:rFonts w:hint="eastAsia" w:cs="宋体"/>
          <w:b w:val="0"/>
          <w:bCs w:val="0"/>
          <w:i w:val="0"/>
          <w:iCs w:val="0"/>
          <w:caps w:val="0"/>
          <w:color w:val="000000"/>
          <w:spacing w:val="0"/>
          <w:sz w:val="24"/>
          <w:szCs w:val="24"/>
          <w:lang w:val="en-US" w:eastAsia="zh-CN"/>
        </w:rPr>
        <w:t>5</w:t>
      </w:r>
      <w:r>
        <w:rPr>
          <w:rFonts w:hint="eastAsia" w:cs="宋体"/>
          <w:b w:val="0"/>
          <w:bCs w:val="0"/>
          <w:i w:val="0"/>
          <w:iCs w:val="0"/>
          <w:caps w:val="0"/>
          <w:color w:val="000000"/>
          <w:spacing w:val="0"/>
          <w:sz w:val="24"/>
          <w:szCs w:val="24"/>
          <w:lang w:eastAsia="zh-CN"/>
        </w:rPr>
        <w:t>年</w:t>
      </w:r>
      <w:r>
        <w:rPr>
          <w:rFonts w:hint="eastAsia" w:cs="宋体"/>
          <w:b w:val="0"/>
          <w:bCs w:val="0"/>
          <w:i w:val="0"/>
          <w:iCs w:val="0"/>
          <w:caps w:val="0"/>
          <w:color w:val="000000"/>
          <w:spacing w:val="0"/>
          <w:sz w:val="24"/>
          <w:szCs w:val="24"/>
          <w:lang w:val="en-US" w:eastAsia="zh-CN"/>
        </w:rPr>
        <w:t>6</w:t>
      </w:r>
      <w:r>
        <w:rPr>
          <w:rFonts w:hint="eastAsia" w:cs="宋体"/>
          <w:b w:val="0"/>
          <w:bCs w:val="0"/>
          <w:i w:val="0"/>
          <w:iCs w:val="0"/>
          <w:caps w:val="0"/>
          <w:color w:val="000000"/>
          <w:spacing w:val="0"/>
          <w:sz w:val="24"/>
          <w:szCs w:val="24"/>
          <w:lang w:eastAsia="zh-CN"/>
        </w:rPr>
        <w:t>月1</w:t>
      </w:r>
      <w:r>
        <w:rPr>
          <w:rFonts w:hint="eastAsia" w:cs="宋体"/>
          <w:b w:val="0"/>
          <w:bCs w:val="0"/>
          <w:i w:val="0"/>
          <w:iCs w:val="0"/>
          <w:caps w:val="0"/>
          <w:color w:val="000000"/>
          <w:spacing w:val="0"/>
          <w:sz w:val="24"/>
          <w:szCs w:val="24"/>
          <w:lang w:val="en-US" w:eastAsia="zh-CN"/>
        </w:rPr>
        <w:t>7</w:t>
      </w:r>
      <w:r>
        <w:rPr>
          <w:rFonts w:hint="eastAsia" w:cs="宋体"/>
          <w:b w:val="0"/>
          <w:bCs w:val="0"/>
          <w:i w:val="0"/>
          <w:iCs w:val="0"/>
          <w:caps w:val="0"/>
          <w:color w:val="000000"/>
          <w:spacing w:val="0"/>
          <w:sz w:val="24"/>
          <w:szCs w:val="24"/>
          <w:lang w:eastAsia="zh-CN"/>
        </w:rPr>
        <w:t>日</w:t>
      </w:r>
    </w:p>
    <w:p w14:paraId="2B646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cs="宋体"/>
          <w:b w:val="0"/>
          <w:bCs w:val="0"/>
          <w:i w:val="0"/>
          <w:iCs w:val="0"/>
          <w:caps w:val="0"/>
          <w:color w:val="000000"/>
          <w:spacing w:val="0"/>
          <w:sz w:val="24"/>
          <w:szCs w:val="24"/>
          <w:lang w:eastAsia="zh-CN"/>
        </w:rPr>
      </w:pPr>
      <w:r>
        <w:rPr>
          <w:rFonts w:hint="eastAsia" w:cs="宋体"/>
          <w:b w:val="0"/>
          <w:bCs w:val="0"/>
          <w:i w:val="0"/>
          <w:iCs w:val="0"/>
          <w:caps w:val="0"/>
          <w:color w:val="000000"/>
          <w:spacing w:val="0"/>
          <w:sz w:val="24"/>
          <w:szCs w:val="24"/>
          <w:lang w:eastAsia="zh-CN"/>
        </w:rPr>
        <w:t>5、评审日期：202</w:t>
      </w:r>
      <w:r>
        <w:rPr>
          <w:rFonts w:hint="eastAsia" w:cs="宋体"/>
          <w:b w:val="0"/>
          <w:bCs w:val="0"/>
          <w:i w:val="0"/>
          <w:iCs w:val="0"/>
          <w:caps w:val="0"/>
          <w:color w:val="000000"/>
          <w:spacing w:val="0"/>
          <w:sz w:val="24"/>
          <w:szCs w:val="24"/>
          <w:lang w:val="en-US" w:eastAsia="zh-CN"/>
        </w:rPr>
        <w:t>5</w:t>
      </w:r>
      <w:r>
        <w:rPr>
          <w:rFonts w:hint="eastAsia" w:cs="宋体"/>
          <w:b w:val="0"/>
          <w:bCs w:val="0"/>
          <w:i w:val="0"/>
          <w:iCs w:val="0"/>
          <w:caps w:val="0"/>
          <w:color w:val="000000"/>
          <w:spacing w:val="0"/>
          <w:sz w:val="24"/>
          <w:szCs w:val="24"/>
          <w:lang w:eastAsia="zh-CN"/>
        </w:rPr>
        <w:t>年</w:t>
      </w:r>
      <w:r>
        <w:rPr>
          <w:rFonts w:hint="eastAsia" w:cs="宋体"/>
          <w:b w:val="0"/>
          <w:bCs w:val="0"/>
          <w:i w:val="0"/>
          <w:iCs w:val="0"/>
          <w:caps w:val="0"/>
          <w:color w:val="000000"/>
          <w:spacing w:val="0"/>
          <w:sz w:val="24"/>
          <w:szCs w:val="24"/>
          <w:lang w:val="en-US" w:eastAsia="zh-CN"/>
        </w:rPr>
        <w:t>7</w:t>
      </w:r>
      <w:r>
        <w:rPr>
          <w:rFonts w:hint="eastAsia" w:cs="宋体"/>
          <w:b w:val="0"/>
          <w:bCs w:val="0"/>
          <w:i w:val="0"/>
          <w:iCs w:val="0"/>
          <w:caps w:val="0"/>
          <w:color w:val="000000"/>
          <w:spacing w:val="0"/>
          <w:sz w:val="24"/>
          <w:szCs w:val="24"/>
          <w:lang w:eastAsia="zh-CN"/>
        </w:rPr>
        <w:t>月</w:t>
      </w:r>
      <w:r>
        <w:rPr>
          <w:rFonts w:hint="eastAsia" w:cs="宋体"/>
          <w:b w:val="0"/>
          <w:bCs w:val="0"/>
          <w:i w:val="0"/>
          <w:iCs w:val="0"/>
          <w:caps w:val="0"/>
          <w:color w:val="000000"/>
          <w:spacing w:val="0"/>
          <w:sz w:val="24"/>
          <w:szCs w:val="24"/>
          <w:lang w:val="en-US" w:eastAsia="zh-CN"/>
        </w:rPr>
        <w:t>9</w:t>
      </w:r>
      <w:r>
        <w:rPr>
          <w:rFonts w:hint="eastAsia" w:cs="宋体"/>
          <w:b w:val="0"/>
          <w:bCs w:val="0"/>
          <w:i w:val="0"/>
          <w:iCs w:val="0"/>
          <w:caps w:val="0"/>
          <w:color w:val="000000"/>
          <w:spacing w:val="0"/>
          <w:sz w:val="24"/>
          <w:szCs w:val="24"/>
          <w:lang w:eastAsia="zh-CN"/>
        </w:rPr>
        <w:t>日</w:t>
      </w:r>
    </w:p>
    <w:p w14:paraId="43EA5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二、中标结果信息</w:t>
      </w:r>
    </w:p>
    <w:p w14:paraId="1EE98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中标人：</w:t>
      </w:r>
      <w:r>
        <w:rPr>
          <w:rFonts w:hint="eastAsia" w:ascii="宋体" w:hAnsi="宋体" w:eastAsia="宋体" w:cs="宋体"/>
          <w:b w:val="0"/>
          <w:bCs w:val="0"/>
          <w:color w:val="000000"/>
          <w:sz w:val="24"/>
          <w:szCs w:val="24"/>
          <w:lang w:eastAsia="zh-CN"/>
        </w:rPr>
        <w:t>林隆建设发展有限公司</w:t>
      </w:r>
    </w:p>
    <w:p w14:paraId="59514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地址：</w:t>
      </w:r>
      <w:r>
        <w:rPr>
          <w:rFonts w:hint="eastAsia" w:ascii="宋体" w:hAnsi="宋体" w:eastAsia="宋体" w:cs="宋体"/>
          <w:b w:val="0"/>
          <w:bCs w:val="0"/>
          <w:color w:val="000000"/>
          <w:sz w:val="24"/>
          <w:szCs w:val="24"/>
          <w:lang w:val="en-US" w:eastAsia="zh-CN"/>
        </w:rPr>
        <w:t>林州市桂林镇行政街1号</w:t>
      </w:r>
    </w:p>
    <w:p w14:paraId="16DA8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投标报价：</w:t>
      </w:r>
      <w:r>
        <w:rPr>
          <w:rFonts w:hint="eastAsia" w:asciiTheme="minorEastAsia" w:hAnsiTheme="minorEastAsia" w:cstheme="minorEastAsia"/>
          <w:i w:val="0"/>
          <w:iCs w:val="0"/>
          <w:caps w:val="0"/>
          <w:color w:val="000000"/>
          <w:spacing w:val="0"/>
          <w:sz w:val="24"/>
          <w:szCs w:val="24"/>
          <w:shd w:val="clear" w:fill="FFFFFF"/>
          <w:lang w:val="en-US" w:eastAsia="zh-CN"/>
        </w:rPr>
        <w:t>贰佰壹拾万零伍仟捌佰贰拾贰元玖角捌分</w:t>
      </w:r>
      <w:r>
        <w:rPr>
          <w:rFonts w:hint="eastAsia" w:asciiTheme="minorEastAsia" w:hAnsiTheme="minorEastAsia" w:eastAsiaTheme="minorEastAsia" w:cstheme="minorEastAsia"/>
          <w:i w:val="0"/>
          <w:iCs w:val="0"/>
          <w:caps w:val="0"/>
          <w:color w:val="000000"/>
          <w:spacing w:val="0"/>
          <w:sz w:val="24"/>
          <w:szCs w:val="24"/>
          <w:shd w:val="clear" w:fill="FFFFFF"/>
        </w:rPr>
        <w:t>（小写：</w:t>
      </w:r>
      <w:r>
        <w:rPr>
          <w:rFonts w:hint="eastAsia" w:ascii="宋体" w:hAnsi="宋体" w:eastAsia="宋体" w:cs="宋体"/>
          <w:b w:val="0"/>
          <w:bCs w:val="0"/>
          <w:color w:val="000000"/>
          <w:sz w:val="24"/>
          <w:szCs w:val="24"/>
          <w:lang w:eastAsia="zh-CN"/>
        </w:rPr>
        <w:t>2105822.98</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i w:val="0"/>
          <w:iCs w:val="0"/>
          <w:caps w:val="0"/>
          <w:color w:val="000000"/>
          <w:spacing w:val="0"/>
          <w:sz w:val="24"/>
          <w:szCs w:val="24"/>
          <w:shd w:val="clear" w:fill="FFFFFF"/>
        </w:rPr>
        <w:t>）</w:t>
      </w:r>
    </w:p>
    <w:p w14:paraId="44AE3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计划工期：</w:t>
      </w:r>
      <w:r>
        <w:rPr>
          <w:rFonts w:hint="eastAsia" w:asciiTheme="minorEastAsia" w:hAnsiTheme="minorEastAsia" w:cstheme="minorEastAsia"/>
          <w:i w:val="0"/>
          <w:iCs w:val="0"/>
          <w:caps w:val="0"/>
          <w:color w:val="000000"/>
          <w:spacing w:val="0"/>
          <w:sz w:val="24"/>
          <w:szCs w:val="24"/>
          <w:shd w:val="clear" w:fill="FFFFFF"/>
          <w:lang w:val="en-US" w:eastAsia="zh-CN"/>
        </w:rPr>
        <w:t>210</w:t>
      </w:r>
      <w:r>
        <w:rPr>
          <w:rFonts w:hint="eastAsia" w:asciiTheme="minorEastAsia" w:hAnsiTheme="minorEastAsia" w:eastAsiaTheme="minorEastAsia" w:cstheme="minorEastAsia"/>
          <w:sz w:val="24"/>
          <w:szCs w:val="24"/>
        </w:rPr>
        <w:t>日历天</w:t>
      </w:r>
    </w:p>
    <w:p w14:paraId="41764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质量要求：</w:t>
      </w:r>
      <w:r>
        <w:rPr>
          <w:rFonts w:hint="eastAsia" w:ascii="宋体" w:hAnsi="宋体" w:eastAsia="宋体" w:cs="宋体"/>
          <w:b w:val="0"/>
          <w:bCs w:val="0"/>
          <w:color w:val="000000"/>
          <w:sz w:val="24"/>
          <w:szCs w:val="24"/>
          <w:lang w:eastAsia="zh-CN"/>
        </w:rPr>
        <w:t>达到国家现行建设工程施工质量验收规范合格标准</w:t>
      </w:r>
    </w:p>
    <w:p w14:paraId="4DE9E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auto"/>
          <w:sz w:val="24"/>
          <w:szCs w:val="24"/>
          <w:shd w:val="clear" w:fill="FFFFFF"/>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项目经理：</w:t>
      </w:r>
      <w:r>
        <w:rPr>
          <w:rFonts w:hint="eastAsia" w:ascii="宋体" w:hAnsi="宋体" w:eastAsia="宋体" w:cs="宋体"/>
          <w:b w:val="0"/>
          <w:bCs w:val="0"/>
          <w:color w:val="000000"/>
          <w:sz w:val="24"/>
          <w:szCs w:val="24"/>
          <w:lang w:eastAsia="zh-CN"/>
        </w:rPr>
        <w:t>李波</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rPr>
        <w:t>证书编号：</w:t>
      </w:r>
      <w:r>
        <w:rPr>
          <w:rFonts w:hint="eastAsia" w:ascii="宋体" w:hAnsi="宋体" w:eastAsia="宋体" w:cs="宋体"/>
          <w:b w:val="0"/>
          <w:bCs w:val="0"/>
          <w:color w:val="000000"/>
          <w:sz w:val="24"/>
          <w:szCs w:val="24"/>
          <w:lang w:eastAsia="zh-CN"/>
        </w:rPr>
        <w:t>豫24114145547</w:t>
      </w:r>
      <w:r>
        <w:rPr>
          <w:rFonts w:hint="eastAsia" w:ascii="宋体" w:hAnsi="宋体" w:eastAsia="宋体" w:cs="宋体"/>
          <w:b w:val="0"/>
          <w:bCs w:val="0"/>
          <w:color w:val="000000"/>
          <w:sz w:val="24"/>
          <w:szCs w:val="24"/>
          <w:lang w:val="en-US" w:eastAsia="zh-CN"/>
        </w:rPr>
        <w:t>8</w:t>
      </w:r>
    </w:p>
    <w:p w14:paraId="2075C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中标内容：</w:t>
      </w:r>
      <w:r>
        <w:rPr>
          <w:rFonts w:hint="eastAsia" w:ascii="宋体" w:hAnsi="宋体" w:cs="宋体"/>
          <w:sz w:val="24"/>
          <w:lang w:bidi="ar"/>
        </w:rPr>
        <w:t>招标文件、施工图纸及工程量清单等所包含的全部内容。</w:t>
      </w:r>
    </w:p>
    <w:p w14:paraId="467BB5D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评标委员会名单：</w:t>
      </w:r>
      <w:r>
        <w:rPr>
          <w:rFonts w:hint="eastAsia" w:ascii="宋体" w:hAnsi="宋体" w:eastAsia="宋体" w:cs="宋体"/>
          <w:b w:val="0"/>
          <w:bCs w:val="0"/>
          <w:color w:val="000000"/>
          <w:sz w:val="24"/>
          <w:szCs w:val="24"/>
          <w:lang w:val="en-US" w:eastAsia="zh-CN"/>
        </w:rPr>
        <w:t>张建华</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组长</w:t>
      </w:r>
      <w:r>
        <w:rPr>
          <w:rFonts w:hint="eastAsia" w:ascii="宋体" w:hAnsi="宋体" w:eastAsia="宋体" w:cs="宋体"/>
          <w:b w:val="0"/>
          <w:bCs w:val="0"/>
          <w:color w:val="000000"/>
          <w:sz w:val="24"/>
          <w:szCs w:val="24"/>
          <w:lang w:eastAsia="zh-CN"/>
        </w:rPr>
        <w:t>）、张</w:t>
      </w:r>
      <w:r>
        <w:rPr>
          <w:rFonts w:hint="eastAsia" w:ascii="宋体" w:hAnsi="宋体" w:eastAsia="宋体" w:cs="宋体"/>
          <w:b w:val="0"/>
          <w:bCs w:val="0"/>
          <w:color w:val="000000"/>
          <w:sz w:val="24"/>
          <w:szCs w:val="24"/>
          <w:lang w:val="en-US" w:eastAsia="zh-CN"/>
        </w:rPr>
        <w:t>姬</w:t>
      </w:r>
      <w:r>
        <w:rPr>
          <w:rFonts w:hint="eastAsia" w:ascii="宋体" w:hAnsi="宋体" w:eastAsia="宋体" w:cs="宋体"/>
          <w:b w:val="0"/>
          <w:bCs w:val="0"/>
          <w:color w:val="000000"/>
          <w:sz w:val="24"/>
          <w:szCs w:val="24"/>
          <w:lang w:eastAsia="zh-CN"/>
        </w:rPr>
        <w:t>（招标人代表）、</w:t>
      </w:r>
      <w:r>
        <w:rPr>
          <w:rFonts w:hint="eastAsia" w:ascii="宋体" w:hAnsi="宋体" w:eastAsia="宋体" w:cs="宋体"/>
          <w:b w:val="0"/>
          <w:bCs w:val="0"/>
          <w:color w:val="000000"/>
          <w:sz w:val="24"/>
          <w:szCs w:val="24"/>
          <w:lang w:val="en-US" w:eastAsia="zh-CN"/>
        </w:rPr>
        <w:t>李晓英</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王书征</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曹景</w:t>
      </w:r>
    </w:p>
    <w:p w14:paraId="46D9C96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Chars="0" w:right="0" w:rightChars="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四、代理服务收费标准及金额：</w:t>
      </w:r>
    </w:p>
    <w:p w14:paraId="44103024">
      <w:pPr>
        <w:spacing w:line="360" w:lineRule="auto"/>
        <w:jc w:val="left"/>
        <w:rPr>
          <w:rFonts w:hint="eastAsia" w:ascii="宋体" w:hAnsi="宋体" w:eastAsia="宋体" w:cs="宋体"/>
          <w:sz w:val="24"/>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收费标准：</w:t>
      </w:r>
      <w:r>
        <w:rPr>
          <w:rFonts w:hint="eastAsia" w:ascii="宋体" w:hAnsi="宋体" w:eastAsia="宋体" w:cs="宋体"/>
          <w:sz w:val="24"/>
          <w:lang w:eastAsia="zh-CN"/>
        </w:rPr>
        <w:t>本项目招标代理服务费按照《河南省招标投标协会关于印发河南省招标代理服务收费指导意见的通知》(豫招协[2023]002号)文件中招标代理服务收费标准</w:t>
      </w:r>
      <w:r>
        <w:rPr>
          <w:rFonts w:hint="eastAsia" w:ascii="宋体" w:hAnsi="宋体" w:eastAsia="宋体" w:cs="宋体"/>
          <w:sz w:val="24"/>
          <w:lang w:val="en-US" w:eastAsia="zh-CN"/>
        </w:rPr>
        <w:t>下浮3%</w:t>
      </w:r>
      <w:r>
        <w:rPr>
          <w:rFonts w:hint="eastAsia" w:ascii="宋体" w:hAnsi="宋体" w:eastAsia="宋体" w:cs="宋体"/>
          <w:sz w:val="24"/>
          <w:lang w:eastAsia="zh-CN"/>
        </w:rPr>
        <w:t>计取，</w:t>
      </w:r>
      <w:r>
        <w:rPr>
          <w:rFonts w:hint="eastAsia" w:ascii="宋体" w:hAnsi="宋体" w:eastAsia="宋体" w:cs="宋体"/>
          <w:sz w:val="24"/>
          <w:lang w:val="en-US" w:eastAsia="zh-CN"/>
        </w:rPr>
        <w:t>由中标人支付</w:t>
      </w:r>
      <w:r>
        <w:rPr>
          <w:rFonts w:hint="eastAsia" w:ascii="宋体" w:hAnsi="宋体" w:eastAsia="宋体" w:cs="宋体"/>
          <w:sz w:val="24"/>
          <w:lang w:eastAsia="zh-CN"/>
        </w:rPr>
        <w:t>。</w:t>
      </w:r>
    </w:p>
    <w:p w14:paraId="46790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本项目收取中标服务费：￥</w:t>
      </w:r>
      <w:r>
        <w:rPr>
          <w:rFonts w:hint="eastAsia" w:ascii="宋体" w:hAnsi="宋体" w:eastAsia="宋体" w:cs="宋体"/>
          <w:b w:val="0"/>
          <w:bCs w:val="0"/>
          <w:color w:val="000000"/>
          <w:sz w:val="24"/>
          <w:szCs w:val="24"/>
          <w:lang w:val="en-US" w:eastAsia="zh-CN"/>
        </w:rPr>
        <w:t>22366</w:t>
      </w:r>
      <w:r>
        <w:rPr>
          <w:rFonts w:hint="eastAsia" w:ascii="宋体" w:hAnsi="宋体" w:eastAsia="宋体" w:cs="宋体"/>
          <w:b w:val="0"/>
          <w:bCs w:val="0"/>
          <w:color w:val="auto"/>
          <w:sz w:val="24"/>
          <w:szCs w:val="24"/>
          <w:lang w:eastAsia="zh-CN"/>
        </w:rPr>
        <w:t>元；</w:t>
      </w:r>
    </w:p>
    <w:p w14:paraId="4C050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五、发布公示的媒介：</w:t>
      </w:r>
    </w:p>
    <w:p w14:paraId="630D1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Theme="minorEastAsia" w:hAnsiTheme="minorEastAsia" w:eastAsiaTheme="minorEastAsia" w:cstheme="minorEastAsia"/>
          <w:i w:val="0"/>
          <w:iCs w:val="0"/>
          <w:caps w:val="0"/>
          <w:color w:val="000000"/>
          <w:spacing w:val="0"/>
          <w:sz w:val="24"/>
          <w:szCs w:val="24"/>
          <w:shd w:val="clear" w:fill="FFFFFF"/>
        </w:rPr>
        <w:t>本</w:t>
      </w:r>
      <w:r>
        <w:rPr>
          <w:rFonts w:hint="eastAsia" w:ascii="宋体" w:hAnsi="宋体" w:eastAsia="宋体" w:cs="宋体"/>
          <w:b w:val="0"/>
          <w:bCs w:val="0"/>
          <w:color w:val="000000"/>
          <w:sz w:val="24"/>
          <w:szCs w:val="24"/>
          <w:lang w:eastAsia="zh-CN"/>
        </w:rPr>
        <w:t>次中标公告同时在</w:t>
      </w:r>
      <w:r>
        <w:rPr>
          <w:rFonts w:hint="eastAsia" w:ascii="宋体" w:hAnsi="宋体"/>
          <w:sz w:val="24"/>
          <w:lang w:eastAsia="zh-CN"/>
        </w:rPr>
        <w:t>《河南省政府采购网》、《中国招标投标公共服务平台》、《三门峡市公共资源交易中心网》</w:t>
      </w:r>
      <w:r>
        <w:rPr>
          <w:rFonts w:hint="eastAsia" w:ascii="宋体" w:hAnsi="宋体" w:eastAsia="宋体" w:cs="宋体"/>
          <w:b w:val="0"/>
          <w:bCs w:val="0"/>
          <w:color w:val="000000"/>
          <w:sz w:val="24"/>
          <w:szCs w:val="24"/>
          <w:lang w:eastAsia="zh-CN"/>
        </w:rPr>
        <w:t>发布。</w:t>
      </w:r>
    </w:p>
    <w:p w14:paraId="4AD13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六、联系方式</w:t>
      </w:r>
    </w:p>
    <w:p w14:paraId="26E3EC4B">
      <w:pPr>
        <w:spacing w:line="500" w:lineRule="exact"/>
        <w:ind w:firstLine="480" w:firstLineChars="200"/>
        <w:rPr>
          <w:rFonts w:hint="eastAsia" w:ascii="宋体" w:hAnsi="宋体"/>
          <w:sz w:val="24"/>
          <w:lang w:eastAsia="zh-CN"/>
        </w:rPr>
      </w:pPr>
      <w:r>
        <w:rPr>
          <w:rFonts w:hint="eastAsia" w:ascii="宋体" w:hAnsi="宋体"/>
          <w:sz w:val="24"/>
          <w:lang w:eastAsia="zh-CN"/>
        </w:rPr>
        <w:t>监督单位：</w:t>
      </w:r>
      <w:bookmarkStart w:id="1" w:name="OLE_LINK15"/>
      <w:bookmarkStart w:id="2" w:name="OLE_LINK14"/>
      <w:r>
        <w:rPr>
          <w:rFonts w:hint="eastAsia" w:ascii="宋体" w:hAnsi="宋体"/>
          <w:sz w:val="24"/>
          <w:lang w:eastAsia="zh-CN"/>
        </w:rPr>
        <w:t>三门峡市陕州区水利局</w:t>
      </w:r>
    </w:p>
    <w:bookmarkEnd w:id="1"/>
    <w:bookmarkEnd w:id="2"/>
    <w:p w14:paraId="43615101">
      <w:pPr>
        <w:spacing w:line="500" w:lineRule="exact"/>
        <w:ind w:firstLine="480" w:firstLineChars="200"/>
        <w:rPr>
          <w:rFonts w:hint="eastAsia" w:ascii="宋体" w:hAnsi="宋体"/>
          <w:sz w:val="24"/>
          <w:lang w:eastAsia="zh-CN"/>
        </w:rPr>
      </w:pPr>
      <w:r>
        <w:rPr>
          <w:rFonts w:hint="eastAsia" w:ascii="宋体" w:hAnsi="宋体"/>
          <w:sz w:val="24"/>
          <w:lang w:eastAsia="zh-CN"/>
        </w:rPr>
        <w:t>电话：</w:t>
      </w:r>
      <w:r>
        <w:rPr>
          <w:rFonts w:hint="eastAsia" w:ascii="宋体" w:hAnsi="宋体"/>
          <w:sz w:val="24"/>
          <w:lang w:val="en-US" w:eastAsia="zh-CN"/>
        </w:rPr>
        <w:t>0398-3802213</w:t>
      </w:r>
    </w:p>
    <w:p w14:paraId="1D6EDCDA">
      <w:pPr>
        <w:spacing w:line="500" w:lineRule="exact"/>
        <w:ind w:firstLine="480" w:firstLineChars="200"/>
        <w:rPr>
          <w:rFonts w:hint="eastAsia" w:ascii="宋体" w:hAnsi="宋体"/>
          <w:sz w:val="24"/>
          <w:lang w:eastAsia="zh-CN"/>
        </w:rPr>
      </w:pPr>
      <w:r>
        <w:rPr>
          <w:rFonts w:hint="eastAsia" w:ascii="宋体" w:hAnsi="宋体"/>
          <w:sz w:val="24"/>
          <w:lang w:eastAsia="zh-CN"/>
        </w:rPr>
        <w:t>招标人：三门峡市陕州区水利局</w:t>
      </w:r>
    </w:p>
    <w:p w14:paraId="009627B7">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地址：</w:t>
      </w:r>
      <w:r>
        <w:rPr>
          <w:rFonts w:hint="eastAsia" w:ascii="宋体" w:hAnsi="宋体"/>
          <w:color w:val="auto"/>
          <w:sz w:val="24"/>
          <w:lang w:eastAsia="zh-CN"/>
        </w:rPr>
        <w:t>三门峡市陕州区神泉路中段水利局院内</w:t>
      </w:r>
    </w:p>
    <w:p w14:paraId="7C88A9AB">
      <w:pPr>
        <w:spacing w:line="500" w:lineRule="exact"/>
        <w:ind w:firstLine="480" w:firstLineChars="200"/>
        <w:rPr>
          <w:rFonts w:hint="eastAsia" w:ascii="宋体" w:hAnsi="宋体"/>
          <w:sz w:val="24"/>
        </w:rPr>
      </w:pPr>
      <w:r>
        <w:rPr>
          <w:rFonts w:hint="eastAsia" w:ascii="宋体" w:hAnsi="宋体"/>
          <w:sz w:val="24"/>
        </w:rPr>
        <w:t>联系人：</w:t>
      </w:r>
      <w:r>
        <w:rPr>
          <w:rFonts w:hint="eastAsia" w:ascii="宋体" w:hAnsi="宋体"/>
          <w:sz w:val="24"/>
          <w:lang w:val="en-US" w:eastAsia="zh-CN"/>
        </w:rPr>
        <w:t>张</w:t>
      </w:r>
      <w:r>
        <w:rPr>
          <w:rFonts w:hint="eastAsia" w:ascii="宋体" w:hAnsi="宋体"/>
          <w:sz w:val="24"/>
        </w:rPr>
        <w:t>先生</w:t>
      </w:r>
    </w:p>
    <w:p w14:paraId="52FE5538">
      <w:pPr>
        <w:spacing w:line="500" w:lineRule="exact"/>
        <w:ind w:firstLine="480" w:firstLineChars="200"/>
        <w:rPr>
          <w:rFonts w:hint="eastAsia" w:ascii="宋体" w:hAnsi="宋体" w:eastAsia="宋体"/>
          <w:color w:val="auto"/>
          <w:sz w:val="24"/>
          <w:lang w:eastAsia="zh-CN"/>
        </w:rPr>
      </w:pPr>
      <w:r>
        <w:rPr>
          <w:rFonts w:hint="eastAsia" w:ascii="宋体" w:hAnsi="宋体"/>
          <w:sz w:val="24"/>
        </w:rPr>
        <w:t>联系</w:t>
      </w:r>
      <w:r>
        <w:rPr>
          <w:rFonts w:hint="eastAsia" w:ascii="宋体" w:hAnsi="宋体"/>
          <w:color w:val="auto"/>
          <w:sz w:val="24"/>
        </w:rPr>
        <w:t>电话：</w:t>
      </w:r>
      <w:r>
        <w:rPr>
          <w:rFonts w:hint="eastAsia" w:ascii="宋体" w:hAnsi="宋体"/>
          <w:color w:val="auto"/>
          <w:sz w:val="24"/>
          <w:lang w:eastAsia="zh-CN"/>
        </w:rPr>
        <w:t>13639891986</w:t>
      </w:r>
    </w:p>
    <w:p w14:paraId="3170E847">
      <w:pPr>
        <w:spacing w:line="500" w:lineRule="exact"/>
        <w:ind w:firstLine="480" w:firstLineChars="200"/>
        <w:rPr>
          <w:rFonts w:hint="eastAsia" w:ascii="宋体" w:hAnsi="宋体" w:eastAsia="宋体" w:cs="宋体"/>
          <w:sz w:val="24"/>
          <w:szCs w:val="22"/>
          <w:lang w:eastAsia="zh-CN"/>
        </w:rPr>
      </w:pPr>
      <w:r>
        <w:rPr>
          <w:rFonts w:hint="eastAsia" w:ascii="宋体" w:hAnsi="宋体" w:cs="宋体"/>
          <w:sz w:val="24"/>
          <w:szCs w:val="22"/>
        </w:rPr>
        <w:t>招标代理机构：</w:t>
      </w:r>
      <w:r>
        <w:rPr>
          <w:rFonts w:hint="eastAsia" w:ascii="宋体" w:hAnsi="宋体" w:cs="宋体"/>
          <w:sz w:val="24"/>
          <w:szCs w:val="22"/>
          <w:lang w:eastAsia="zh-CN"/>
        </w:rPr>
        <w:t>河南盾览工程管理咨询有限公司</w:t>
      </w:r>
    </w:p>
    <w:p w14:paraId="44C7CD42">
      <w:pPr>
        <w:spacing w:line="500" w:lineRule="exact"/>
        <w:ind w:firstLine="480" w:firstLineChars="200"/>
        <w:rPr>
          <w:rFonts w:hint="eastAsia" w:ascii="宋体" w:hAnsi="宋体" w:eastAsia="宋体" w:cs="宋体"/>
          <w:sz w:val="24"/>
          <w:szCs w:val="22"/>
          <w:lang w:eastAsia="zh-CN"/>
        </w:rPr>
      </w:pPr>
      <w:r>
        <w:rPr>
          <w:rFonts w:hint="eastAsia" w:ascii="宋体" w:hAnsi="宋体" w:cs="宋体"/>
          <w:sz w:val="24"/>
          <w:szCs w:val="22"/>
        </w:rPr>
        <w:t>地址：</w:t>
      </w:r>
      <w:r>
        <w:rPr>
          <w:rFonts w:hint="eastAsia" w:ascii="宋体" w:hAnsi="宋体" w:cs="宋体"/>
          <w:sz w:val="24"/>
          <w:szCs w:val="22"/>
          <w:lang w:eastAsia="zh-CN"/>
        </w:rPr>
        <w:t>河南自贸试验区郑州片区（郑东）东风南路绿地之窗景峰座四楼011室</w:t>
      </w:r>
    </w:p>
    <w:p w14:paraId="67713399">
      <w:pPr>
        <w:spacing w:line="500" w:lineRule="exact"/>
        <w:ind w:firstLine="480" w:firstLineChars="200"/>
        <w:rPr>
          <w:rFonts w:hint="eastAsia" w:ascii="宋体" w:hAnsi="宋体" w:eastAsia="宋体"/>
          <w:bCs/>
          <w:kern w:val="0"/>
          <w:sz w:val="24"/>
          <w:lang w:eastAsia="zh-CN"/>
        </w:rPr>
      </w:pPr>
      <w:r>
        <w:rPr>
          <w:rFonts w:hint="eastAsia" w:ascii="宋体" w:hAnsi="宋体"/>
          <w:bCs/>
          <w:kern w:val="0"/>
          <w:sz w:val="24"/>
        </w:rPr>
        <w:t>联系人：</w:t>
      </w:r>
      <w:r>
        <w:rPr>
          <w:rFonts w:hint="eastAsia" w:ascii="宋体" w:hAnsi="宋体"/>
          <w:bCs/>
          <w:kern w:val="0"/>
          <w:sz w:val="24"/>
          <w:lang w:eastAsia="zh-CN"/>
        </w:rPr>
        <w:t>辛女士</w:t>
      </w:r>
    </w:p>
    <w:p w14:paraId="565B5995">
      <w:pPr>
        <w:spacing w:line="500" w:lineRule="exact"/>
        <w:ind w:firstLine="480" w:firstLineChars="200"/>
        <w:rPr>
          <w:rFonts w:hint="eastAsia" w:ascii="宋体" w:hAnsi="宋体" w:eastAsia="宋体"/>
          <w:bCs/>
          <w:kern w:val="0"/>
          <w:sz w:val="24"/>
          <w:lang w:eastAsia="zh-CN"/>
        </w:rPr>
      </w:pPr>
      <w:r>
        <w:rPr>
          <w:rFonts w:hint="eastAsia" w:ascii="宋体" w:hAnsi="宋体"/>
          <w:bCs/>
          <w:kern w:val="0"/>
          <w:sz w:val="24"/>
        </w:rPr>
        <w:t>联系电话：</w:t>
      </w:r>
      <w:r>
        <w:rPr>
          <w:rFonts w:hint="eastAsia" w:ascii="宋体" w:hAnsi="宋体"/>
          <w:bCs/>
          <w:kern w:val="0"/>
          <w:sz w:val="24"/>
          <w:lang w:eastAsia="zh-CN"/>
        </w:rPr>
        <w:t>13419801314</w:t>
      </w:r>
    </w:p>
    <w:p w14:paraId="1E069F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7C3A"/>
    <w:multiLevelType w:val="singleLevel"/>
    <w:tmpl w:val="EB7E7C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5857"/>
    <w:rsid w:val="066606B5"/>
    <w:rsid w:val="08F024B8"/>
    <w:rsid w:val="09E813E1"/>
    <w:rsid w:val="0DD24882"/>
    <w:rsid w:val="13461E61"/>
    <w:rsid w:val="14D26F15"/>
    <w:rsid w:val="166D7147"/>
    <w:rsid w:val="1A7B7AEF"/>
    <w:rsid w:val="1BC752FA"/>
    <w:rsid w:val="200C1D97"/>
    <w:rsid w:val="22DA1DB7"/>
    <w:rsid w:val="25DD396C"/>
    <w:rsid w:val="26485289"/>
    <w:rsid w:val="26DE799C"/>
    <w:rsid w:val="2749750B"/>
    <w:rsid w:val="2A756958"/>
    <w:rsid w:val="2E383E35"/>
    <w:rsid w:val="2E84707B"/>
    <w:rsid w:val="30257F10"/>
    <w:rsid w:val="307F5D4C"/>
    <w:rsid w:val="40273D0A"/>
    <w:rsid w:val="44006D4C"/>
    <w:rsid w:val="45CF4C28"/>
    <w:rsid w:val="4CD26EC1"/>
    <w:rsid w:val="54F621D1"/>
    <w:rsid w:val="553B6208"/>
    <w:rsid w:val="566E223B"/>
    <w:rsid w:val="5B4812AC"/>
    <w:rsid w:val="5BA97484"/>
    <w:rsid w:val="5C0A47B4"/>
    <w:rsid w:val="5E3E6996"/>
    <w:rsid w:val="5F015B06"/>
    <w:rsid w:val="61A44D62"/>
    <w:rsid w:val="63424833"/>
    <w:rsid w:val="63770981"/>
    <w:rsid w:val="64BC2951"/>
    <w:rsid w:val="68660FC4"/>
    <w:rsid w:val="69AC6EAA"/>
    <w:rsid w:val="6E5A5127"/>
    <w:rsid w:val="6F4A6F49"/>
    <w:rsid w:val="72A526E9"/>
    <w:rsid w:val="74B54B02"/>
    <w:rsid w:val="755C1784"/>
    <w:rsid w:val="7A0A5C53"/>
    <w:rsid w:val="7AD2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856</Characters>
  <Lines>0</Lines>
  <Paragraphs>0</Paragraphs>
  <TotalTime>0</TotalTime>
  <ScaleCrop>false</ScaleCrop>
  <LinksUpToDate>false</LinksUpToDate>
  <CharactersWithSpaces>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2025-07-13T04:56:00Z</dcterms:created>
  <dc:creator>联想</dc:creator>
  <cp:lastModifiedBy>杨彩红</cp:lastModifiedBy>
  <dcterms:modified xsi:type="dcterms:W3CDTF">2025-07-14T06:00:37Z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eyJoZGlkIjoiZDNlNmY4ZWJkZDc4ZGQ4MDMwN2ZiN2E3MWQ0MWNmMjgiLCJ1c2VySWQiOiIzNTI3ODc2MjUifQ==</vt:lpwstr>
  </property>
  <property fmtid="{D5CDD505-2E9C-101B-9397-08002B2CF9AE}" pid="4" name="ICV">
    <vt:lpwstr>5A410C51C018416FBB6C42B032307F02_12</vt:lpwstr>
  </property>
</Properties>
</file>