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1D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0" w:firstLineChars="0"/>
        <w:jc w:val="center"/>
        <w:textAlignment w:val="auto"/>
        <w:outlineLvl w:val="0"/>
        <w:rPr>
          <w:rFonts w:hint="default" w:ascii="Times New Roman" w:hAnsi="Times New Roman" w:eastAsia="方正大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大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三门峡市</w:t>
      </w:r>
      <w:r>
        <w:rPr>
          <w:rFonts w:hint="default" w:ascii="Times New Roman" w:hAnsi="Times New Roman" w:eastAsia="方正大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陕州区</w:t>
      </w:r>
      <w:r>
        <w:rPr>
          <w:rFonts w:hint="default" w:ascii="Times New Roman" w:hAnsi="Times New Roman" w:eastAsia="方正大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第五次全国经济普查公报</w:t>
      </w:r>
    </w:p>
    <w:p w14:paraId="1438001A">
      <w:pPr>
        <w:keepNext w:val="0"/>
        <w:keepLines w:val="0"/>
        <w:pageBreakBefore w:val="0"/>
        <w:widowControl w:val="0"/>
        <w:tabs>
          <w:tab w:val="left" w:pos="44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0" w:firstLineChars="0"/>
        <w:jc w:val="center"/>
        <w:textAlignment w:val="auto"/>
        <w:outlineLvl w:val="0"/>
        <w:rPr>
          <w:rFonts w:hint="default" w:ascii="Times New Roman" w:hAnsi="Times New Roman" w:eastAsia="方正大标宋_GBK" w:cs="Times New Roman"/>
          <w:bCs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大标宋_GBK" w:cs="Times New Roman"/>
          <w:bCs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（第四号）</w:t>
      </w:r>
      <w:r>
        <w:rPr>
          <w:rFonts w:hint="eastAsia" w:ascii="微软雅黑" w:hAnsi="微软雅黑" w:eastAsia="微软雅黑" w:cs="微软雅黑"/>
          <w:b w:val="0"/>
          <w:bCs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——</w:t>
      </w:r>
      <w:r>
        <w:rPr>
          <w:rFonts w:hint="default" w:ascii="Times New Roman" w:hAnsi="Times New Roman" w:eastAsia="方正大标宋_GBK" w:cs="Times New Roman"/>
          <w:bCs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第三产业基本情况之一</w:t>
      </w:r>
    </w:p>
    <w:p w14:paraId="7C050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41ABA53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三门峡市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陕州区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统计局</w:t>
      </w:r>
    </w:p>
    <w:p w14:paraId="702AF34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三门峡市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陕州区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第五次全国经济普查领导小组办公室</w:t>
      </w:r>
    </w:p>
    <w:p w14:paraId="513D8CA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（2025年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日）</w:t>
      </w:r>
    </w:p>
    <w:p w14:paraId="7AD47B4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</w:p>
    <w:p w14:paraId="44FAD89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根据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三门峡市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陕州区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第五次全国经济普查结果，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现将我区第三产业中批发和零售业，交通运输、仓储和邮政业，住宿和餐饮业，信息传输、软件和信息技术服务业，金融业，房地产业，租赁和商务服务业的主要数据公布如下：</w:t>
      </w:r>
    </w:p>
    <w:p w14:paraId="73D31F8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一、批发和零售业</w:t>
      </w:r>
    </w:p>
    <w:p w14:paraId="706036E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3" w:firstLineChars="200"/>
        <w:jc w:val="both"/>
        <w:textAlignment w:val="auto"/>
        <w:outlineLvl w:val="2"/>
        <w:rPr>
          <w:rFonts w:hint="default" w:ascii="Times New Roman" w:hAnsi="Times New Roman" w:eastAsia="楷体_GB2312" w:cs="Times New Roman"/>
          <w:b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（一）企业法人单位数和从业人员</w:t>
      </w:r>
    </w:p>
    <w:p w14:paraId="1487EB9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2023年末，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共有批发和零售业企业法人单位1351个，从业人员6885人。</w:t>
      </w:r>
    </w:p>
    <w:p w14:paraId="2B391F6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在批发和零售业企业法人单位中，批发业占73.4%，零售业占26.6%。在批发和零售业企业法人单位从业人员中，批发业占75.6%，零售业占24.4%（详见表4-1）。</w:t>
      </w:r>
    </w:p>
    <w:p w14:paraId="2212E91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center"/>
        <w:textAlignment w:val="auto"/>
        <w:rPr>
          <w:rFonts w:hint="default" w:ascii="Times New Roman" w:hAnsi="Times New Roman" w:cs="Times New Roman" w:eastAsiaTheme="minorEastAsia"/>
          <w:b/>
          <w:bCs w:val="0"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b/>
          <w:bCs w:val="0"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表4-1　按行业中类分组的批发和零售业企业法人单位数和从业人员</w:t>
      </w:r>
    </w:p>
    <w:tbl>
      <w:tblPr>
        <w:tblStyle w:val="12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90"/>
        <w:gridCol w:w="1814"/>
        <w:gridCol w:w="1335"/>
      </w:tblGrid>
      <w:tr w14:paraId="4C8C5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218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5B1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1"/>
                <w:szCs w:val="21"/>
                <w:highlight w:val="none"/>
              </w:rPr>
            </w:pPr>
          </w:p>
        </w:tc>
        <w:tc>
          <w:tcPr>
            <w:tcW w:w="102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CFA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 w14:paraId="38A5F0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75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FC8C3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 w14:paraId="383F86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（人）</w:t>
            </w:r>
          </w:p>
        </w:tc>
      </w:tr>
      <w:tr w14:paraId="79C6B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21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7EC46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5C9E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1351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7C0E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6885</w:t>
            </w:r>
          </w:p>
        </w:tc>
      </w:tr>
      <w:tr w14:paraId="6F4C3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62534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批发业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48C0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991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777C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5205</w:t>
            </w:r>
          </w:p>
        </w:tc>
      </w:tr>
      <w:tr w14:paraId="6CB48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9EAEF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农、林、牧、渔产品批发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3268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39A8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 w14:paraId="27375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43D02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食品、饮料及烟草制品批发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4406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484E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</w:tr>
      <w:tr w14:paraId="50512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F3001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纺织、服装及家庭用品批发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3160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3D3F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181F2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6B218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文化、体育用品及器材批发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57AD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8AB4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</w:tr>
      <w:tr w14:paraId="75C20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04A78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医药及医疗器材批发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D945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0D1E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</w:tr>
      <w:tr w14:paraId="4F27E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9B671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矿产品、建材及化工产品批发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1189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817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1E75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4391</w:t>
            </w:r>
          </w:p>
        </w:tc>
      </w:tr>
      <w:tr w14:paraId="14662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1CCD3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机械设备、五金产品及电子产品批发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95BF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ABB0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</w:tr>
      <w:tr w14:paraId="335CF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57C88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其他批发业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47C9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3C52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</w:tr>
      <w:tr w14:paraId="0E3E6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D6571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零售业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E55F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DAFB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1680</w:t>
            </w:r>
          </w:p>
        </w:tc>
      </w:tr>
      <w:tr w14:paraId="6DF58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203BC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综合零售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2B14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FE1F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</w:tr>
      <w:tr w14:paraId="4522F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ED875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食品、饮料及烟草制品专门零售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9234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B726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</w:tr>
      <w:tr w14:paraId="6E36E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DC009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纺织、服装及日用品专门零售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1120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0A34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</w:tr>
      <w:tr w14:paraId="3870D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1FC15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文化、体育用品及器材专门零售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5D7C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DAAE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</w:tr>
      <w:tr w14:paraId="5E80D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21BD4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医药及医疗器材专门零售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2A95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D84D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</w:tr>
      <w:tr w14:paraId="2B4B7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3F1A8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汽车、摩托车、零配件和燃料及其他动力销售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60EA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90E9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</w:tr>
      <w:tr w14:paraId="0826E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CC639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家用电器及电子产品专门零售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C79C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C652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</w:tr>
      <w:tr w14:paraId="7F3D5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08683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五金、家具及室内装饰材料专门零售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BB8E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15EE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</w:tr>
      <w:tr w14:paraId="716C1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BAB78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货摊、无店铺及其他零售业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8C51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4620A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</w:tr>
    </w:tbl>
    <w:p w14:paraId="72F4B2B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57"/>
        <w:jc w:val="left"/>
        <w:textAlignment w:val="auto"/>
        <w:rPr>
          <w:rFonts w:hint="default" w:ascii="Times New Roman" w:hAnsi="Times New Roman" w:eastAsia="楷体" w:cs="Times New Roman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注：</w:t>
      </w:r>
      <w:r>
        <w:rPr>
          <w:rFonts w:hint="default" w:ascii="Times New Roman" w:hAnsi="Times New Roman" w:eastAsia="楷体" w:cs="Times New Roman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表中部分行业单位数量过少，为保护普查对象信息，不再单列。</w:t>
      </w:r>
    </w:p>
    <w:p w14:paraId="7CE4E9C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在批发和零售业企业法人单位中，内资企业占100%。</w:t>
      </w:r>
    </w:p>
    <w:p w14:paraId="6ADFB26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在批发和零售业企业法人单位从业人员中，内资企业占100%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。</w:t>
      </w:r>
    </w:p>
    <w:p w14:paraId="102A075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3" w:firstLineChars="200"/>
        <w:jc w:val="both"/>
        <w:textAlignment w:val="auto"/>
        <w:outlineLvl w:val="2"/>
        <w:rPr>
          <w:rFonts w:hint="default" w:ascii="Times New Roman" w:hAnsi="Times New Roman" w:eastAsia="楷体_GB2312" w:cs="Times New Roman"/>
          <w:b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（二）主要经济指标</w:t>
      </w:r>
    </w:p>
    <w:p w14:paraId="1DAB336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2023年末，全区批发和零售业企业法人单位资产总计732644.5万元；负债合计367644.6万元。</w:t>
      </w:r>
    </w:p>
    <w:p w14:paraId="27EAFD7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2023年，全区批发和零售业企业法人单位全年实现营业收入1740259.2万元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（详见表4-2）。</w:t>
      </w:r>
    </w:p>
    <w:p w14:paraId="74BB970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 w:beforeAutospacing="0" w:afterAutospacing="0" w:line="36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表4-2　按行业中类分组的批发和零售业企业法人单位主要经济指标</w:t>
      </w:r>
    </w:p>
    <w:tbl>
      <w:tblPr>
        <w:tblStyle w:val="12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74"/>
        <w:gridCol w:w="1188"/>
        <w:gridCol w:w="1188"/>
        <w:gridCol w:w="1189"/>
      </w:tblGrid>
      <w:tr w14:paraId="484ED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982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343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57" w:right="57" w:firstLine="50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67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33A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资产总计</w:t>
            </w:r>
          </w:p>
          <w:p w14:paraId="5B3AFA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（万元）</w:t>
            </w:r>
          </w:p>
        </w:tc>
        <w:tc>
          <w:tcPr>
            <w:tcW w:w="67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C7A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负债合计</w:t>
            </w:r>
          </w:p>
          <w:p w14:paraId="7B4D65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（万元）</w:t>
            </w:r>
          </w:p>
        </w:tc>
        <w:tc>
          <w:tcPr>
            <w:tcW w:w="67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2DE4D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营业收入</w:t>
            </w:r>
          </w:p>
          <w:p w14:paraId="1A58CC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（万元）</w:t>
            </w:r>
          </w:p>
        </w:tc>
      </w:tr>
      <w:tr w14:paraId="4833F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093F5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36A6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732644.5 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ED22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367644.6 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99B5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1740259.2 </w:t>
            </w:r>
          </w:p>
        </w:tc>
      </w:tr>
      <w:tr w14:paraId="0409A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4FEB7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批发业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1FAC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665351.8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857D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326767.3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BAA8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1655812.0 </w:t>
            </w:r>
          </w:p>
        </w:tc>
      </w:tr>
      <w:tr w14:paraId="5F9C3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C51DC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农、林、牧、渔产品批发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030E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2347.9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A7CE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124.6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9A8F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301.1 </w:t>
            </w:r>
          </w:p>
        </w:tc>
      </w:tr>
      <w:tr w14:paraId="6A421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3B3D3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食品、饮料及烟草制品批发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3C9B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2638.5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C3BC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1176.3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93BA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2697.2 </w:t>
            </w:r>
          </w:p>
        </w:tc>
      </w:tr>
      <w:tr w14:paraId="36742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2785D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纺织、服装及家庭用品批发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50F9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2696.8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1BA0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207.6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BBBC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3537.6 </w:t>
            </w:r>
          </w:p>
        </w:tc>
      </w:tr>
      <w:tr w14:paraId="3EFCF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7BAB3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文化、体育用品及器材批发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863A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108.2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0291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C7E9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1188.5 </w:t>
            </w:r>
          </w:p>
        </w:tc>
      </w:tr>
      <w:tr w14:paraId="7F0E3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D3669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医药及医疗器材批发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D7F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8554.3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B77A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3210.9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8BFF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12597.3 </w:t>
            </w:r>
          </w:p>
        </w:tc>
      </w:tr>
      <w:tr w14:paraId="08679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B937F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矿产品、建材及化工产品批发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631D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597059.3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2C1D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286511.3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619C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1554086.5 </w:t>
            </w:r>
          </w:p>
        </w:tc>
      </w:tr>
      <w:tr w14:paraId="5AF84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85F17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机械设备、五金产品及电子产品批发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497B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45929.5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C3C2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34813.2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4514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77835.2 </w:t>
            </w:r>
          </w:p>
        </w:tc>
      </w:tr>
      <w:tr w14:paraId="3BCD8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1A88C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贸易经纪与代理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996F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1976.4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99EB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121.1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4506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333.6 </w:t>
            </w:r>
          </w:p>
        </w:tc>
      </w:tr>
      <w:tr w14:paraId="65527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0A123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其他批发业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E753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4041.0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8773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602.3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0414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3234.9 </w:t>
            </w:r>
          </w:p>
        </w:tc>
      </w:tr>
      <w:tr w14:paraId="6EA35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C51D8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零售业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58EB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67292.7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97F2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40877.3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C443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84447.3 </w:t>
            </w:r>
          </w:p>
        </w:tc>
      </w:tr>
      <w:tr w14:paraId="4DB66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B26D9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综合零售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23C4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3562.3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FB1C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964.1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F74C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10189.8 </w:t>
            </w:r>
          </w:p>
        </w:tc>
      </w:tr>
      <w:tr w14:paraId="1FF37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5BA4B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食品、饮料及烟草制品专门零售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AB7D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34653.4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A2D3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31460.7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0BDE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10120.3 </w:t>
            </w:r>
          </w:p>
        </w:tc>
      </w:tr>
      <w:tr w14:paraId="23509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41130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纺织、服装及日用品专门零售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EB6D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2845.6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1FDC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101.4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C0CF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6440.6 </w:t>
            </w:r>
          </w:p>
        </w:tc>
      </w:tr>
      <w:tr w14:paraId="2EDA6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57985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文化、体育用品及器材专门零售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E9E3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3112.5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6285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633.9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7D98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4487.6 </w:t>
            </w:r>
          </w:p>
        </w:tc>
      </w:tr>
      <w:tr w14:paraId="2FD3D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9C1A1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医药及医疗器材专门零售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4C8A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2969.1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1283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624.7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5C9B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7935.6 </w:t>
            </w:r>
          </w:p>
        </w:tc>
      </w:tr>
      <w:tr w14:paraId="4C812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2F160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汽车、摩托车、零配件和燃料及其他动力销售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F4C8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7943.4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7E32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2538.6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B2DF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20666.2 </w:t>
            </w:r>
          </w:p>
        </w:tc>
      </w:tr>
      <w:tr w14:paraId="5A33C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3C03D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家用电器及电子产品专门零售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3093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5962.7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FCE7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3156.6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DAE8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9263.6 </w:t>
            </w:r>
          </w:p>
        </w:tc>
      </w:tr>
      <w:tr w14:paraId="723C2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56FC4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五金、家具及室内装饰材料专门零售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29CA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4779.6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9536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1206.0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A5DB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9906.8 </w:t>
            </w:r>
          </w:p>
        </w:tc>
      </w:tr>
      <w:tr w14:paraId="32F16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B63A1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货摊、无店铺及其他零售业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D72F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1463.9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50A6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191.4 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05A6F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5436.9 </w:t>
            </w:r>
          </w:p>
        </w:tc>
      </w:tr>
    </w:tbl>
    <w:p w14:paraId="630F4A0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二、交通运输、仓储和邮政业</w:t>
      </w:r>
    </w:p>
    <w:p w14:paraId="3693EF6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3" w:firstLineChars="200"/>
        <w:jc w:val="both"/>
        <w:textAlignment w:val="auto"/>
        <w:outlineLvl w:val="2"/>
        <w:rPr>
          <w:rFonts w:hint="default" w:ascii="Times New Roman" w:hAnsi="Times New Roman" w:eastAsia="楷体_GB2312" w:cs="Times New Roman"/>
          <w:b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（一）企业法人单位数和从业人员</w:t>
      </w:r>
    </w:p>
    <w:p w14:paraId="0F087D1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2023年末，全区共有交通运输、仓储和邮政业企业法人单位167个，从业人员1693人（详见表4-3）。</w:t>
      </w:r>
    </w:p>
    <w:p w14:paraId="56D5CD4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表4-</w:t>
      </w:r>
      <w:r>
        <w:rPr>
          <w:rFonts w:hint="default" w:ascii="Times New Roman" w:hAnsi="Times New Roman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　按行业大类分组的交通运输、仓储和邮政业</w:t>
      </w:r>
    </w:p>
    <w:p w14:paraId="7E21CD9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企业法人单位数和从业人员</w:t>
      </w:r>
    </w:p>
    <w:tbl>
      <w:tblPr>
        <w:tblStyle w:val="1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30"/>
        <w:gridCol w:w="2481"/>
        <w:gridCol w:w="2529"/>
      </w:tblGrid>
      <w:tr w14:paraId="669EC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6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08B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40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472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 w14:paraId="025207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143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21BDA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 w14:paraId="0F7F9D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（人）</w:t>
            </w:r>
          </w:p>
        </w:tc>
      </w:tr>
      <w:tr w14:paraId="36E08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6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4F433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40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FDD0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 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067771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1693 </w:t>
            </w:r>
          </w:p>
        </w:tc>
      </w:tr>
      <w:tr w14:paraId="630D6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66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0F18B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道路运输业</w:t>
            </w:r>
          </w:p>
        </w:tc>
        <w:tc>
          <w:tcPr>
            <w:tcW w:w="140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9AF8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1430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69F6DE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1330 </w:t>
            </w:r>
          </w:p>
        </w:tc>
      </w:tr>
      <w:tr w14:paraId="382A0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66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DF517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多式联运和运输代理业</w:t>
            </w:r>
          </w:p>
        </w:tc>
        <w:tc>
          <w:tcPr>
            <w:tcW w:w="140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2316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430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752DAF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</w:tr>
      <w:tr w14:paraId="209C2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66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3C574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装卸搬运和仓储业</w:t>
            </w:r>
          </w:p>
        </w:tc>
        <w:tc>
          <w:tcPr>
            <w:tcW w:w="140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1FA8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430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7CF0B1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235 </w:t>
            </w:r>
          </w:p>
        </w:tc>
      </w:tr>
      <w:tr w14:paraId="18983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66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8EE66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邮政业</w:t>
            </w:r>
          </w:p>
        </w:tc>
        <w:tc>
          <w:tcPr>
            <w:tcW w:w="1403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9D7D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30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noWrap w:val="0"/>
            <w:vAlign w:val="center"/>
          </w:tcPr>
          <w:p w14:paraId="69D2E2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 </w:t>
            </w:r>
          </w:p>
        </w:tc>
      </w:tr>
    </w:tbl>
    <w:p w14:paraId="7271F84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在交通运输、仓储和邮政业企业法人单位中，内资企业164个，占98.2%；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其他统计类别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3个，占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1.8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%。</w:t>
      </w:r>
    </w:p>
    <w:p w14:paraId="5294049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在交通运输、仓储和邮政业企业法人单位从业人员中，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内资企业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1678人，占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99.1%；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其他统计类别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人，占0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.9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。</w:t>
      </w:r>
    </w:p>
    <w:p w14:paraId="216DAA7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3" w:firstLineChars="200"/>
        <w:jc w:val="both"/>
        <w:textAlignment w:val="auto"/>
        <w:outlineLvl w:val="2"/>
        <w:rPr>
          <w:rFonts w:hint="eastAsia" w:ascii="楷体" w:hAnsi="楷体" w:eastAsia="楷体" w:cs="楷体"/>
          <w:b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（二）主要经济指标</w:t>
      </w:r>
    </w:p>
    <w:p w14:paraId="5FFF6B7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2023年末，全区交通运输、仓储和邮政业企业法人单位资产总计161815.1万元；负债合计122215.9万元。</w:t>
      </w:r>
    </w:p>
    <w:p w14:paraId="4FC8D29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2023年，全区交通运输、仓储和邮政业企业法人单位全年实现营业收入130571.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万元（详见表4-4）。</w:t>
      </w:r>
    </w:p>
    <w:p w14:paraId="1F3EA30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 w:beforeAutospacing="0" w:afterAutospacing="0" w:line="36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表4-</w:t>
      </w:r>
      <w:r>
        <w:rPr>
          <w:rFonts w:hint="default" w:ascii="Times New Roman" w:hAnsi="Times New Roman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　按行业大类分组的交通运输、仓储和邮政业</w:t>
      </w:r>
    </w:p>
    <w:p w14:paraId="688C41D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企业法人单位主要经济指标</w:t>
      </w:r>
    </w:p>
    <w:tbl>
      <w:tblPr>
        <w:tblStyle w:val="1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02"/>
        <w:gridCol w:w="1679"/>
        <w:gridCol w:w="1679"/>
        <w:gridCol w:w="1684"/>
      </w:tblGrid>
      <w:tr w14:paraId="18AE8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49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B15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</w:p>
        </w:tc>
        <w:tc>
          <w:tcPr>
            <w:tcW w:w="94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A9F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资产总计</w:t>
            </w:r>
          </w:p>
          <w:p w14:paraId="575417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94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5AC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负债合计</w:t>
            </w:r>
          </w:p>
          <w:p w14:paraId="79FD30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95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3BE70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营业收入</w:t>
            </w:r>
          </w:p>
          <w:p w14:paraId="4236F2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</w:tr>
      <w:tr w14:paraId="20266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4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0DAC6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8AA1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161815.1 </w:t>
            </w: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3AEB7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122215.9 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0F6C9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130571.4 </w:t>
            </w:r>
          </w:p>
        </w:tc>
      </w:tr>
      <w:tr w14:paraId="7A917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49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9CA5C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道路运输业</w:t>
            </w:r>
          </w:p>
        </w:tc>
        <w:tc>
          <w:tcPr>
            <w:tcW w:w="94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C4CC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78185.1 </w:t>
            </w:r>
          </w:p>
        </w:tc>
        <w:tc>
          <w:tcPr>
            <w:tcW w:w="94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60DB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54696.2 </w:t>
            </w:r>
          </w:p>
        </w:tc>
        <w:tc>
          <w:tcPr>
            <w:tcW w:w="952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69E8B9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112538.6 </w:t>
            </w:r>
          </w:p>
        </w:tc>
      </w:tr>
      <w:tr w14:paraId="5D960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49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FFA8A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多式联运和运输代理业</w:t>
            </w:r>
          </w:p>
        </w:tc>
        <w:tc>
          <w:tcPr>
            <w:tcW w:w="94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EAC7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1386.3 </w:t>
            </w:r>
          </w:p>
        </w:tc>
        <w:tc>
          <w:tcPr>
            <w:tcW w:w="94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1E93C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120.9 </w:t>
            </w:r>
          </w:p>
        </w:tc>
        <w:tc>
          <w:tcPr>
            <w:tcW w:w="95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38BF0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3872.0 </w:t>
            </w:r>
          </w:p>
        </w:tc>
      </w:tr>
      <w:tr w14:paraId="15572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49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16504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装卸搬运和仓储业</w:t>
            </w:r>
          </w:p>
        </w:tc>
        <w:tc>
          <w:tcPr>
            <w:tcW w:w="94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BD12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80169.2 </w:t>
            </w:r>
          </w:p>
        </w:tc>
        <w:tc>
          <w:tcPr>
            <w:tcW w:w="94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A1C7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65751.0 </w:t>
            </w:r>
          </w:p>
        </w:tc>
        <w:tc>
          <w:tcPr>
            <w:tcW w:w="952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A89E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10625.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66891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49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A71DB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邮政业</w:t>
            </w:r>
          </w:p>
        </w:tc>
        <w:tc>
          <w:tcPr>
            <w:tcW w:w="949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7C8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2074.5 </w:t>
            </w:r>
          </w:p>
        </w:tc>
        <w:tc>
          <w:tcPr>
            <w:tcW w:w="949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1C07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1647.8 </w:t>
            </w:r>
          </w:p>
        </w:tc>
        <w:tc>
          <w:tcPr>
            <w:tcW w:w="952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0CD4FD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3535.0 </w:t>
            </w:r>
          </w:p>
        </w:tc>
      </w:tr>
    </w:tbl>
    <w:p w14:paraId="0D01B4D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三、住宿和餐饮业</w:t>
      </w:r>
    </w:p>
    <w:p w14:paraId="321AEA9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left="0" w:right="0" w:firstLine="643" w:firstLineChars="200"/>
        <w:jc w:val="both"/>
        <w:textAlignment w:val="auto"/>
        <w:outlineLvl w:val="2"/>
        <w:rPr>
          <w:rFonts w:hint="default" w:ascii="Times New Roman" w:hAnsi="Times New Roman" w:eastAsia="楷体_GB2312" w:cs="Times New Roman"/>
          <w:b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（一）企业法人单位数和从业人员</w:t>
      </w:r>
    </w:p>
    <w:p w14:paraId="65485CA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2023年末，全区共有住宿和餐饮业企业法人单位57个，从业人员929人。</w:t>
      </w:r>
    </w:p>
    <w:p w14:paraId="43841A1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在住宿和餐饮业企业法人单位中，住宿业占35.1%，餐饮业占64.9%。在住宿和餐饮业企业法人单位从业人员中，住宿业占67.2%，餐饮业占32.8%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（详见表4-5）。</w:t>
      </w:r>
    </w:p>
    <w:p w14:paraId="46C9421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表4-</w:t>
      </w:r>
      <w:r>
        <w:rPr>
          <w:rFonts w:hint="default" w:ascii="Times New Roman" w:hAnsi="Times New Roman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　按行业中类分组的住宿和餐饮业企业法人单位数和从业人员</w:t>
      </w:r>
    </w:p>
    <w:tbl>
      <w:tblPr>
        <w:tblStyle w:val="12"/>
        <w:tblW w:w="87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21"/>
        <w:gridCol w:w="2169"/>
        <w:gridCol w:w="1962"/>
      </w:tblGrid>
      <w:tr w14:paraId="2E8CD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62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BFE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-4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</w:p>
        </w:tc>
        <w:tc>
          <w:tcPr>
            <w:tcW w:w="21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5E2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 w14:paraId="55D5A7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19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78B5C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 w14:paraId="7C0598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（人）</w:t>
            </w:r>
          </w:p>
        </w:tc>
      </w:tr>
      <w:tr w14:paraId="16DFA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6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BC56E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8E41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2245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</w:tr>
      <w:tr w14:paraId="1917F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62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43955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住宿业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6C82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D24A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</w:tr>
      <w:tr w14:paraId="0E08F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62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7F5E3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旅游饭店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1639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D90A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</w:tr>
      <w:tr w14:paraId="1A8BD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62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07591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一般旅馆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6FD3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95D5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1BD58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62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493D1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餐饮业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E299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449F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</w:tr>
      <w:tr w14:paraId="59BAF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62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BCAA4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正餐服务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B089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62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04E76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</w:tr>
    </w:tbl>
    <w:p w14:paraId="093E147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default" w:ascii="Times New Roman" w:hAnsi="Times New Roman" w:eastAsia="楷体" w:cs="Times New Roman"/>
          <w:color w:val="auto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 w:val="0"/>
          <w:color w:val="auto"/>
          <w:spacing w:val="0"/>
          <w:kern w:val="0"/>
          <w:sz w:val="18"/>
          <w:szCs w:val="18"/>
          <w:highlight w:val="none"/>
          <w:lang w:val="en-US" w:eastAsia="zh-CN" w:bidi="ar"/>
        </w:rPr>
        <w:t>注：</w:t>
      </w:r>
      <w:r>
        <w:rPr>
          <w:rFonts w:hint="default" w:ascii="Times New Roman" w:hAnsi="Times New Roman" w:eastAsia="楷体" w:cs="Times New Roman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表中部分行业单位数量过少，为保护普查对象信息</w:t>
      </w:r>
      <w:r>
        <w:rPr>
          <w:rFonts w:hint="eastAsia" w:eastAsia="楷体" w:cs="Times New Roman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楷体" w:cs="Times New Roman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不再单列。</w:t>
      </w:r>
    </w:p>
    <w:p w14:paraId="1F19EE2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在住宿和餐饮业企业法人单位中，内资企业占100%。</w:t>
      </w:r>
    </w:p>
    <w:p w14:paraId="0BD555F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在住宿和餐饮业企业法人单位从业人员中，内资企业占100%。</w:t>
      </w:r>
    </w:p>
    <w:p w14:paraId="29F4291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3" w:firstLineChars="200"/>
        <w:jc w:val="both"/>
        <w:textAlignment w:val="auto"/>
        <w:outlineLvl w:val="2"/>
        <w:rPr>
          <w:rFonts w:hint="default" w:ascii="Times New Roman" w:hAnsi="Times New Roman" w:eastAsia="楷体_GB2312" w:cs="Times New Roman"/>
          <w:b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（二）主要经济指标</w:t>
      </w:r>
    </w:p>
    <w:p w14:paraId="15B4995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2023年末，全区住宿和餐饮业企业法人单位资产总计13741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.0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万元；负债合计24882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.0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万元。</w:t>
      </w:r>
    </w:p>
    <w:p w14:paraId="2A94648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2023年，全区住宿和餐饮业企业法人单位全年实现营业收入11968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.0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万元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（详见表4-6）。</w:t>
      </w:r>
    </w:p>
    <w:p w14:paraId="7F2762D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 w:beforeAutospacing="0" w:afterAutospacing="0" w:line="56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表4-</w:t>
      </w:r>
      <w:r>
        <w:rPr>
          <w:rFonts w:hint="default" w:ascii="Times New Roman" w:hAnsi="Times New Roman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　按行业中类分组的住宿和餐饮业企业法人单位主要经济指标</w:t>
      </w:r>
    </w:p>
    <w:tbl>
      <w:tblPr>
        <w:tblStyle w:val="1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58"/>
        <w:gridCol w:w="1662"/>
        <w:gridCol w:w="1662"/>
        <w:gridCol w:w="1662"/>
      </w:tblGrid>
      <w:tr w14:paraId="5880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680" w:hRule="atLeast"/>
          <w:jc w:val="center"/>
        </w:trPr>
        <w:tc>
          <w:tcPr>
            <w:tcW w:w="2181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A25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93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126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资产总计</w:t>
            </w:r>
          </w:p>
          <w:p w14:paraId="238C00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元）</w:t>
            </w:r>
          </w:p>
        </w:tc>
        <w:tc>
          <w:tcPr>
            <w:tcW w:w="93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5FA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负债合计</w:t>
            </w:r>
          </w:p>
          <w:p w14:paraId="7101D6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元）</w:t>
            </w:r>
          </w:p>
        </w:tc>
        <w:tc>
          <w:tcPr>
            <w:tcW w:w="93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AB008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营业收入</w:t>
            </w:r>
          </w:p>
          <w:p w14:paraId="268F4C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元）</w:t>
            </w:r>
          </w:p>
        </w:tc>
      </w:tr>
      <w:tr w14:paraId="4B074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8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175A7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BC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13741.0 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953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24882.0 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6BE56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11968.0 </w:t>
            </w:r>
          </w:p>
        </w:tc>
      </w:tr>
      <w:tr w14:paraId="50B6E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8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6E183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住宿业</w:t>
            </w:r>
          </w:p>
        </w:tc>
        <w:tc>
          <w:tcPr>
            <w:tcW w:w="93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595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9182.1 </w:t>
            </w:r>
          </w:p>
        </w:tc>
        <w:tc>
          <w:tcPr>
            <w:tcW w:w="93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F91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23216.9 </w:t>
            </w:r>
          </w:p>
        </w:tc>
        <w:tc>
          <w:tcPr>
            <w:tcW w:w="939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1FDA4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5630.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79493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8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50893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旅游饭店</w:t>
            </w:r>
          </w:p>
        </w:tc>
        <w:tc>
          <w:tcPr>
            <w:tcW w:w="93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192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6752.5 </w:t>
            </w:r>
          </w:p>
        </w:tc>
        <w:tc>
          <w:tcPr>
            <w:tcW w:w="93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E3E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22167.4 </w:t>
            </w:r>
          </w:p>
        </w:tc>
        <w:tc>
          <w:tcPr>
            <w:tcW w:w="939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5C3E9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3995.2 </w:t>
            </w:r>
          </w:p>
        </w:tc>
      </w:tr>
      <w:tr w14:paraId="44381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8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24BE6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一般旅馆</w:t>
            </w:r>
          </w:p>
        </w:tc>
        <w:tc>
          <w:tcPr>
            <w:tcW w:w="93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50B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2338.4 </w:t>
            </w:r>
          </w:p>
        </w:tc>
        <w:tc>
          <w:tcPr>
            <w:tcW w:w="93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188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1047.5 </w:t>
            </w:r>
          </w:p>
        </w:tc>
        <w:tc>
          <w:tcPr>
            <w:tcW w:w="939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63F53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1436.8 </w:t>
            </w:r>
          </w:p>
        </w:tc>
      </w:tr>
      <w:tr w14:paraId="7B063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8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C2D8A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露营地服务</w:t>
            </w:r>
          </w:p>
        </w:tc>
        <w:tc>
          <w:tcPr>
            <w:tcW w:w="93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DDB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32.0 </w:t>
            </w:r>
          </w:p>
        </w:tc>
        <w:tc>
          <w:tcPr>
            <w:tcW w:w="93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BE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39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7C481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112.5 </w:t>
            </w:r>
          </w:p>
        </w:tc>
      </w:tr>
      <w:tr w14:paraId="50964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8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D0829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其他住宿业</w:t>
            </w:r>
          </w:p>
        </w:tc>
        <w:tc>
          <w:tcPr>
            <w:tcW w:w="93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7EC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59.2 </w:t>
            </w:r>
          </w:p>
        </w:tc>
        <w:tc>
          <w:tcPr>
            <w:tcW w:w="93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204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939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4586F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86.1 </w:t>
            </w:r>
          </w:p>
        </w:tc>
      </w:tr>
      <w:tr w14:paraId="0F809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8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DA521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餐饮业</w:t>
            </w:r>
          </w:p>
        </w:tc>
        <w:tc>
          <w:tcPr>
            <w:tcW w:w="93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8CC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4558.9 </w:t>
            </w:r>
          </w:p>
        </w:tc>
        <w:tc>
          <w:tcPr>
            <w:tcW w:w="93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552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1665.1 </w:t>
            </w:r>
          </w:p>
        </w:tc>
        <w:tc>
          <w:tcPr>
            <w:tcW w:w="939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1F524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6337.4 </w:t>
            </w:r>
          </w:p>
        </w:tc>
      </w:tr>
      <w:tr w14:paraId="00D73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8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F0041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正餐服务</w:t>
            </w:r>
          </w:p>
        </w:tc>
        <w:tc>
          <w:tcPr>
            <w:tcW w:w="93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704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4378.3 </w:t>
            </w:r>
          </w:p>
        </w:tc>
        <w:tc>
          <w:tcPr>
            <w:tcW w:w="93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656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1574.3 </w:t>
            </w:r>
          </w:p>
        </w:tc>
        <w:tc>
          <w:tcPr>
            <w:tcW w:w="939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5757B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6176.5 </w:t>
            </w:r>
          </w:p>
        </w:tc>
      </w:tr>
      <w:tr w14:paraId="16ECF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81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777C4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其他餐饮业</w:t>
            </w:r>
          </w:p>
        </w:tc>
        <w:tc>
          <w:tcPr>
            <w:tcW w:w="939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62D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180.6 </w:t>
            </w:r>
          </w:p>
        </w:tc>
        <w:tc>
          <w:tcPr>
            <w:tcW w:w="939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C0A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90.8 </w:t>
            </w:r>
          </w:p>
        </w:tc>
        <w:tc>
          <w:tcPr>
            <w:tcW w:w="939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noWrap w:val="0"/>
            <w:vAlign w:val="center"/>
          </w:tcPr>
          <w:p w14:paraId="2572A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160.9 </w:t>
            </w:r>
          </w:p>
        </w:tc>
      </w:tr>
    </w:tbl>
    <w:p w14:paraId="7A48CEC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四、信息传输、软件和信息技术服务业</w:t>
      </w:r>
    </w:p>
    <w:p w14:paraId="7E21575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3" w:firstLineChars="200"/>
        <w:jc w:val="both"/>
        <w:textAlignment w:val="auto"/>
        <w:outlineLvl w:val="2"/>
        <w:rPr>
          <w:rFonts w:hint="default" w:ascii="Times New Roman" w:hAnsi="Times New Roman" w:eastAsia="楷体_GB2312" w:cs="Times New Roman"/>
          <w:b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（一）企业法人单位数和从业人员</w:t>
      </w:r>
    </w:p>
    <w:p w14:paraId="66995DA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2023年末，全区共有信息传输、软件和信息技术服务业企业法人单位79个，从业人员406人（详见表4-7）。</w:t>
      </w:r>
    </w:p>
    <w:p w14:paraId="426169C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表4-</w:t>
      </w:r>
      <w:r>
        <w:rPr>
          <w:rFonts w:hint="default" w:ascii="Times New Roman" w:hAnsi="Times New Roman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　按行业大类分组的信息传输、软件和信息技术服务业</w:t>
      </w:r>
    </w:p>
    <w:p w14:paraId="496286D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4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企业法人单位数和从业人员</w:t>
      </w:r>
    </w:p>
    <w:tbl>
      <w:tblPr>
        <w:tblStyle w:val="12"/>
        <w:tblW w:w="88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98"/>
        <w:gridCol w:w="2674"/>
        <w:gridCol w:w="1969"/>
      </w:tblGrid>
      <w:tr w14:paraId="3BE18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19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A7A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8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</w:p>
        </w:tc>
        <w:tc>
          <w:tcPr>
            <w:tcW w:w="26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475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 w14:paraId="5A5162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19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28C9B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 w14:paraId="553FA4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（人）</w:t>
            </w:r>
          </w:p>
        </w:tc>
      </w:tr>
      <w:tr w14:paraId="713AF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1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2600B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FF6CD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  <w:t xml:space="preserve">79 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25BD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  <w:t xml:space="preserve">406 </w:t>
            </w:r>
          </w:p>
        </w:tc>
      </w:tr>
      <w:tr w14:paraId="7F206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1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E41A4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互联网和相关服务</w:t>
            </w:r>
          </w:p>
        </w:tc>
        <w:tc>
          <w:tcPr>
            <w:tcW w:w="26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2324A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  <w:t xml:space="preserve">26 </w:t>
            </w: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25D9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  <w:t xml:space="preserve">112 </w:t>
            </w:r>
          </w:p>
        </w:tc>
      </w:tr>
      <w:tr w14:paraId="17C6B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19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52D5B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软件和信息技术服务业</w:t>
            </w:r>
          </w:p>
        </w:tc>
        <w:tc>
          <w:tcPr>
            <w:tcW w:w="267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E7260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  <w:t xml:space="preserve">50 </w:t>
            </w: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1E261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  <w:t xml:space="preserve">288 </w:t>
            </w:r>
          </w:p>
        </w:tc>
      </w:tr>
    </w:tbl>
    <w:p w14:paraId="4878838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57"/>
        <w:jc w:val="left"/>
        <w:textAlignment w:val="auto"/>
        <w:rPr>
          <w:rFonts w:hint="default" w:ascii="Times New Roman" w:hAnsi="Times New Roman" w:eastAsia="楷体" w:cs="Times New Roman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注：</w:t>
      </w:r>
      <w:r>
        <w:rPr>
          <w:rFonts w:hint="default" w:ascii="Times New Roman" w:hAnsi="Times New Roman" w:eastAsia="楷体" w:cs="Times New Roman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表中部分行业单位数量过少，为保护普查对象信息，不再单列。</w:t>
      </w:r>
    </w:p>
    <w:p w14:paraId="651A87B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</w:rPr>
        <w:t>在信息传输、软件和信息技术服务业企业法人单位中，内资企业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</w:rPr>
        <w:t>个，占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98.7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</w:rPr>
        <w:t>%；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其他统计类别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</w:rPr>
        <w:t>个，占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1.3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</w:rPr>
        <w:t>%。</w:t>
      </w:r>
    </w:p>
    <w:p w14:paraId="23D49B2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</w:rPr>
        <w:t>在信息传输、软件和信息技术服务业企业法人单位从业人员中，内资企业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406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</w:rPr>
        <w:t>人，占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lang w:eastAsia="zh-CN"/>
        </w:rPr>
        <w:t>。</w:t>
      </w:r>
    </w:p>
    <w:p w14:paraId="6A6B4B5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3" w:firstLineChars="200"/>
        <w:jc w:val="both"/>
        <w:textAlignment w:val="auto"/>
        <w:outlineLvl w:val="2"/>
        <w:rPr>
          <w:rFonts w:hint="default" w:ascii="Times New Roman" w:hAnsi="Times New Roman" w:eastAsia="楷体" w:cs="Times New Roman"/>
          <w:b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（二）主要经济指标</w:t>
      </w:r>
    </w:p>
    <w:p w14:paraId="101E2AE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2023年末，全区信息传输、软件和信息技术服务业企业法人单位资产总计8899.5万元；负债合计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1001.5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万元。</w:t>
      </w:r>
    </w:p>
    <w:p w14:paraId="70EA787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2023年，全区信息传输、软件和信息技术服务业企业法人单位全年实现营业收入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14863.9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万元（详见表4-8）。</w:t>
      </w:r>
    </w:p>
    <w:p w14:paraId="7F365B6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表4-</w:t>
      </w:r>
      <w:r>
        <w:rPr>
          <w:rFonts w:hint="default" w:ascii="Times New Roman" w:hAnsi="Times New Roman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8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　按行业大类分组的信息传输、软件和信息技术服务业</w:t>
      </w:r>
    </w:p>
    <w:p w14:paraId="44E42F2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企业法人单位主要经济指标</w:t>
      </w:r>
    </w:p>
    <w:tbl>
      <w:tblPr>
        <w:tblStyle w:val="1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62"/>
        <w:gridCol w:w="1592"/>
        <w:gridCol w:w="1592"/>
        <w:gridCol w:w="1594"/>
      </w:tblGrid>
      <w:tr w14:paraId="2C4B8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97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CE2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50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90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8FB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资产总计</w:t>
            </w:r>
          </w:p>
          <w:p w14:paraId="185799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元）</w:t>
            </w:r>
          </w:p>
        </w:tc>
        <w:tc>
          <w:tcPr>
            <w:tcW w:w="90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4CD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负债合计</w:t>
            </w:r>
          </w:p>
          <w:p w14:paraId="3ACF90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元）</w:t>
            </w:r>
          </w:p>
        </w:tc>
        <w:tc>
          <w:tcPr>
            <w:tcW w:w="90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DDF2A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营业收入</w:t>
            </w:r>
          </w:p>
          <w:p w14:paraId="5D45E2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元）</w:t>
            </w:r>
          </w:p>
        </w:tc>
      </w:tr>
      <w:tr w14:paraId="25444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29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3736B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4687F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8899.5 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1AD6A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1001.5 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6E6A8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14863.9 </w:t>
            </w:r>
          </w:p>
        </w:tc>
      </w:tr>
      <w:tr w14:paraId="4E681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297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66793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电信、广播电视和卫星传输服务</w:t>
            </w: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7090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168.4 </w:t>
            </w: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3EBF8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17.0 </w:t>
            </w:r>
          </w:p>
        </w:tc>
        <w:tc>
          <w:tcPr>
            <w:tcW w:w="149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45F7F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503.0 </w:t>
            </w:r>
          </w:p>
        </w:tc>
      </w:tr>
      <w:tr w14:paraId="7EE43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297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3247F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互联网和相关服务</w:t>
            </w: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BF26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1934.4 </w:t>
            </w: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76112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94.8 </w:t>
            </w:r>
          </w:p>
        </w:tc>
        <w:tc>
          <w:tcPr>
            <w:tcW w:w="149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2BD99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5222.1 </w:t>
            </w:r>
          </w:p>
        </w:tc>
      </w:tr>
      <w:tr w14:paraId="0D44D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297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9AB55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软件和信息技术服务业</w:t>
            </w: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737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6796.7 </w:t>
            </w: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3AF07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889.7 </w:t>
            </w:r>
          </w:p>
        </w:tc>
        <w:tc>
          <w:tcPr>
            <w:tcW w:w="1497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1312E8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9138.8 </w:t>
            </w:r>
          </w:p>
        </w:tc>
      </w:tr>
    </w:tbl>
    <w:p w14:paraId="3836EAC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五、金融业</w:t>
      </w:r>
    </w:p>
    <w:p w14:paraId="7CCE865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color w:val="auto"/>
          <w:spacing w:val="0"/>
        </w:rPr>
      </w:pPr>
      <w:r>
        <w:rPr>
          <w:rFonts w:hint="default" w:ascii="Times New Roman" w:hAnsi="Times New Roman" w:cs="Times New Roman"/>
          <w:color w:val="auto"/>
          <w:spacing w:val="0"/>
        </w:rPr>
        <w:t>（一）企业法人单位数和从业人员</w:t>
      </w:r>
    </w:p>
    <w:p w14:paraId="158B5B2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2023年末，全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共有金融业企业法人单位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其中，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资本市场服务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企业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个，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货币金融服务、保险业及其他金融业企业6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个。</w:t>
      </w:r>
    </w:p>
    <w:p w14:paraId="1F039DA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2023年末，全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共有金融业企业法人单位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从业人员78人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其中，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资本市场服务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企业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27人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货币金融服务、保险业及其他金融业企业51人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。</w:t>
      </w:r>
    </w:p>
    <w:p w14:paraId="07AD6D5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color w:val="auto"/>
          <w:spacing w:val="0"/>
        </w:rPr>
      </w:pPr>
      <w:r>
        <w:rPr>
          <w:rFonts w:hint="default" w:ascii="Times New Roman" w:hAnsi="Times New Roman" w:cs="Times New Roman"/>
          <w:color w:val="auto"/>
          <w:spacing w:val="0"/>
        </w:rPr>
        <w:t>（二）主要经济指标</w:t>
      </w:r>
    </w:p>
    <w:p w14:paraId="4EF388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2023年末，全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金融业企业法人单位资产总计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227883.6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万元。</w:t>
      </w:r>
    </w:p>
    <w:p w14:paraId="528285E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2023年，全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金融业企业法人单位全年实现营业收入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11444.8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（详见表4-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）。</w:t>
      </w:r>
    </w:p>
    <w:p w14:paraId="1369070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Lines="20" w:afterAutospacing="0" w:line="56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表4-</w:t>
      </w:r>
      <w:r>
        <w:rPr>
          <w:rFonts w:hint="eastAsia" w:ascii="Times New Roman" w:hAnsi="Times New Roman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　按行业大类分组的金融业企业法人单位主要经济指标</w:t>
      </w:r>
    </w:p>
    <w:tbl>
      <w:tblPr>
        <w:tblStyle w:val="12"/>
        <w:tblW w:w="88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59"/>
        <w:gridCol w:w="1956"/>
        <w:gridCol w:w="1800"/>
      </w:tblGrid>
      <w:tr w14:paraId="04FA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05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E17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-418" w:rightChars="-199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9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32F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资产总计</w:t>
            </w:r>
          </w:p>
          <w:p w14:paraId="53A98F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元）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22F96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营业收入</w:t>
            </w:r>
          </w:p>
          <w:p w14:paraId="727EA9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元）</w:t>
            </w:r>
          </w:p>
        </w:tc>
      </w:tr>
      <w:tr w14:paraId="2C503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0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7DFF7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5B9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227883.6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A21C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11444.8</w:t>
            </w:r>
          </w:p>
        </w:tc>
      </w:tr>
      <w:tr w14:paraId="65191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05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2F363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货币金融服务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3933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.0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C4B7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320.5</w:t>
            </w:r>
          </w:p>
        </w:tc>
      </w:tr>
      <w:tr w14:paraId="655AD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05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3792B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资本市场服务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E80B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224995.1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38FF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7448.5</w:t>
            </w:r>
          </w:p>
        </w:tc>
      </w:tr>
      <w:tr w14:paraId="13152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05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537B0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保险业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0B48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529.9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A324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A954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05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9A234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其他金融业</w:t>
            </w:r>
          </w:p>
        </w:tc>
        <w:tc>
          <w:tcPr>
            <w:tcW w:w="1956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B874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1960.6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16B4C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2051.6</w:t>
            </w:r>
          </w:p>
        </w:tc>
      </w:tr>
    </w:tbl>
    <w:p w14:paraId="0AF3077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六、房地产业</w:t>
      </w:r>
    </w:p>
    <w:p w14:paraId="28B19FB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（一）企业法人单位数和从业人员</w:t>
      </w:r>
    </w:p>
    <w:p w14:paraId="3C6EE7D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2023年末，全区共有房地产业企业法人单位93个。其中，房地产开发经营企业31个，物业管理企业52个，房地产中介服务企业5个。</w:t>
      </w:r>
    </w:p>
    <w:p w14:paraId="5AA0EEA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spacing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2023年末，全区房地产业企业法人单位从业人员946人。其中，房地产开发经营企业478人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物业管理企业406人，房地产中介服务企业39人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（详见表4-1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）。</w:t>
      </w:r>
    </w:p>
    <w:p w14:paraId="6756531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1" w:afterLines="10" w:afterAutospacing="0" w:line="56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表4-</w:t>
      </w:r>
      <w:r>
        <w:rPr>
          <w:rFonts w:hint="default" w:ascii="Times New Roman" w:hAnsi="Times New Roman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1</w:t>
      </w:r>
      <w:r>
        <w:rPr>
          <w:rFonts w:hint="eastAsia" w:ascii="Times New Roman" w:hAnsi="Times New Roman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0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　按行业中类分组的房地产业企业法人单位数和从业人员</w:t>
      </w:r>
    </w:p>
    <w:tbl>
      <w:tblPr>
        <w:tblStyle w:val="1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55"/>
        <w:gridCol w:w="2859"/>
        <w:gridCol w:w="2730"/>
      </w:tblGrid>
      <w:tr w14:paraId="2E17D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40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9C0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</w:p>
        </w:tc>
        <w:tc>
          <w:tcPr>
            <w:tcW w:w="161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F3A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 w14:paraId="0E7622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154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40290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 w14:paraId="241697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（人）</w:t>
            </w:r>
          </w:p>
        </w:tc>
      </w:tr>
      <w:tr w14:paraId="5B231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840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98505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1D82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3D1F1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7FFE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840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0E981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房地产开发经营</w:t>
            </w:r>
          </w:p>
        </w:tc>
        <w:tc>
          <w:tcPr>
            <w:tcW w:w="161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E79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31</w:t>
            </w:r>
          </w:p>
        </w:tc>
        <w:tc>
          <w:tcPr>
            <w:tcW w:w="154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35B27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478</w:t>
            </w:r>
          </w:p>
        </w:tc>
      </w:tr>
      <w:tr w14:paraId="45873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840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BB753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物业管理</w:t>
            </w:r>
          </w:p>
        </w:tc>
        <w:tc>
          <w:tcPr>
            <w:tcW w:w="161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3DDC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54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2847A9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406 </w:t>
            </w:r>
          </w:p>
        </w:tc>
      </w:tr>
      <w:tr w14:paraId="71984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840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1B05A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房地产中介服务</w:t>
            </w:r>
          </w:p>
        </w:tc>
        <w:tc>
          <w:tcPr>
            <w:tcW w:w="161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A3DF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4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0A9031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 </w:t>
            </w:r>
          </w:p>
        </w:tc>
      </w:tr>
      <w:tr w14:paraId="16D8B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840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282D6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房地产租赁经营</w:t>
            </w:r>
          </w:p>
        </w:tc>
        <w:tc>
          <w:tcPr>
            <w:tcW w:w="1616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1938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43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noWrap w:val="0"/>
            <w:vAlign w:val="center"/>
          </w:tcPr>
          <w:p w14:paraId="62D837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</w:t>
            </w:r>
          </w:p>
        </w:tc>
      </w:tr>
    </w:tbl>
    <w:p w14:paraId="2E09539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default" w:ascii="Times New Roman" w:hAnsi="Times New Roman" w:eastAsia="楷体" w:cs="Times New Roman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注：</w:t>
      </w:r>
      <w:r>
        <w:rPr>
          <w:rFonts w:hint="default" w:ascii="Times New Roman" w:hAnsi="Times New Roman" w:eastAsia="楷体" w:cs="Times New Roman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表中部分行业单位数量过少，为保护普查对象信息，不再单列。</w:t>
      </w:r>
    </w:p>
    <w:p w14:paraId="3768F3F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在房地产业企业法人单位中，内资企业9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个，占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98.9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%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；其他统计类别1个，占1.1%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。</w:t>
      </w:r>
    </w:p>
    <w:p w14:paraId="45CFA3B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在房地产业企业法人单位从业人员中，内资企业9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31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人，占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98.4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%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；其他统计类别15人，占1.6%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。</w:t>
      </w:r>
    </w:p>
    <w:p w14:paraId="2DE9A73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outlineLvl w:val="2"/>
        <w:rPr>
          <w:rFonts w:hint="eastAsia" w:ascii="楷体" w:hAnsi="楷体" w:eastAsia="楷体" w:cs="楷体"/>
          <w:b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（二）主要经济指标</w:t>
      </w:r>
    </w:p>
    <w:p w14:paraId="0B19CF3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2023年末，全区房地产业企业法人单位资产总计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590424.3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万元。其中，房地产开发经营企业585944.3万元，物业管理企业3875.3万元，房地产中介服务企业200.2万元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房地产业企业法人单位负债合计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550552.5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万元。</w:t>
      </w:r>
    </w:p>
    <w:p w14:paraId="0E9ABD7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2023年，全区房地产业企业法人单位全年实现营业收入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72858.6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万元（详见表4-1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）。</w:t>
      </w:r>
    </w:p>
    <w:p w14:paraId="5451078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表4-</w:t>
      </w:r>
      <w:r>
        <w:rPr>
          <w:rFonts w:hint="default" w:ascii="Times New Roman" w:hAnsi="Times New Roman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1</w:t>
      </w:r>
      <w:r>
        <w:rPr>
          <w:rFonts w:hint="eastAsia" w:ascii="Times New Roman" w:hAnsi="Times New Roman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　按行业中类分组的房地产业企业法人单位主要经济指标</w:t>
      </w:r>
    </w:p>
    <w:tbl>
      <w:tblPr>
        <w:tblStyle w:val="12"/>
        <w:tblW w:w="88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23"/>
        <w:gridCol w:w="1573"/>
        <w:gridCol w:w="1573"/>
        <w:gridCol w:w="1574"/>
      </w:tblGrid>
      <w:tr w14:paraId="4AD70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2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226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5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647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资产总计</w:t>
            </w:r>
          </w:p>
          <w:p w14:paraId="1BB93B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5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8A0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负债合计</w:t>
            </w:r>
          </w:p>
          <w:p w14:paraId="0172E8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5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E72DA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营业收入</w:t>
            </w:r>
          </w:p>
          <w:p w14:paraId="6FD05B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</w:tr>
      <w:tr w14:paraId="2D95A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12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865B4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596A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590424.3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39C17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550552.5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70EF9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72858.6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02E3C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12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C0C5B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房地产开发经营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232B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585944.3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7E30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549905.1</w:t>
            </w:r>
          </w:p>
        </w:tc>
        <w:tc>
          <w:tcPr>
            <w:tcW w:w="157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41DF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59093.3</w:t>
            </w:r>
          </w:p>
        </w:tc>
      </w:tr>
      <w:tr w14:paraId="2DA15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12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986E7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物业管理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86E72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3875.3 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62843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394.0 </w:t>
            </w:r>
          </w:p>
        </w:tc>
        <w:tc>
          <w:tcPr>
            <w:tcW w:w="157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8C5BE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11490.0 </w:t>
            </w:r>
          </w:p>
        </w:tc>
      </w:tr>
      <w:tr w14:paraId="1E395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12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10782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房地产中介服务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ED3CA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200.2 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41D8D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157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7341E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1065.4 </w:t>
            </w:r>
          </w:p>
        </w:tc>
      </w:tr>
      <w:tr w14:paraId="5BA2A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12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A28AD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房地产租赁经营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38CFA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366.5 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8AAE8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253.3 </w:t>
            </w:r>
          </w:p>
        </w:tc>
        <w:tc>
          <w:tcPr>
            <w:tcW w:w="157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C18F3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917.7 </w:t>
            </w:r>
          </w:p>
        </w:tc>
      </w:tr>
      <w:tr w14:paraId="6906B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12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352EF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其他房地产业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E11B1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 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709C7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1D354C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292.2 </w:t>
            </w:r>
          </w:p>
        </w:tc>
      </w:tr>
    </w:tbl>
    <w:p w14:paraId="2B765F3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七、租赁和商务服务业</w:t>
      </w:r>
    </w:p>
    <w:p w14:paraId="728E280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outlineLvl w:val="2"/>
        <w:rPr>
          <w:rFonts w:hint="default" w:ascii="Times New Roman" w:hAnsi="Times New Roman" w:eastAsia="楷体" w:cs="Times New Roman"/>
          <w:b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（一）企业法人单位数和从业人员</w:t>
      </w:r>
    </w:p>
    <w:p w14:paraId="6B5432C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2023年末，全区共有租赁和商务服务业企业法人单位529个，从业人员2957人。</w:t>
      </w:r>
    </w:p>
    <w:p w14:paraId="6F388F7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在租赁和商务服务业企业法人单位中，租赁业占22.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%，商务服务业占77.5%。在租赁和商务服务业企业法人单位从业人员中，租赁业占26.5%，商务服务业占73.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%（详见表4-1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）。</w:t>
      </w:r>
    </w:p>
    <w:p w14:paraId="7238959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 w:beforeAutospacing="0" w:afterAutospacing="0" w:line="36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表4-</w:t>
      </w:r>
      <w:r>
        <w:rPr>
          <w:rFonts w:hint="default" w:ascii="Times New Roman" w:hAnsi="Times New Roman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1</w:t>
      </w:r>
      <w:r>
        <w:rPr>
          <w:rFonts w:hint="eastAsia" w:ascii="Times New Roman" w:hAnsi="Times New Roman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　按行业大类分组的租赁和商务服务业</w:t>
      </w:r>
    </w:p>
    <w:p w14:paraId="59FF891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企业法人单位数和从业人员</w:t>
      </w:r>
    </w:p>
    <w:tbl>
      <w:tblPr>
        <w:tblStyle w:val="1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65"/>
        <w:gridCol w:w="2737"/>
        <w:gridCol w:w="2538"/>
      </w:tblGrid>
      <w:tr w14:paraId="19029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01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568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</w:p>
        </w:tc>
        <w:tc>
          <w:tcPr>
            <w:tcW w:w="154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6A3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 w14:paraId="324DBA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143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BBF76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 w14:paraId="73E43B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（人）</w:t>
            </w:r>
          </w:p>
        </w:tc>
      </w:tr>
      <w:tr w14:paraId="2AB1F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1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189CA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54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4206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529 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0C4432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2957 </w:t>
            </w:r>
          </w:p>
        </w:tc>
      </w:tr>
      <w:tr w14:paraId="24395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16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0272F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租赁业</w:t>
            </w:r>
          </w:p>
        </w:tc>
        <w:tc>
          <w:tcPr>
            <w:tcW w:w="154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005A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1435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72870D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784 </w:t>
            </w:r>
          </w:p>
        </w:tc>
      </w:tr>
      <w:tr w14:paraId="3B56A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16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D750F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商务服务业</w:t>
            </w:r>
          </w:p>
        </w:tc>
        <w:tc>
          <w:tcPr>
            <w:tcW w:w="1548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1501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410 </w:t>
            </w:r>
          </w:p>
        </w:tc>
        <w:tc>
          <w:tcPr>
            <w:tcW w:w="1435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noWrap w:val="0"/>
            <w:vAlign w:val="center"/>
          </w:tcPr>
          <w:p w14:paraId="1136B4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2173 </w:t>
            </w:r>
          </w:p>
        </w:tc>
      </w:tr>
    </w:tbl>
    <w:p w14:paraId="69DBCA6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在租赁和商务服务业企业法人单位中，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内资企业519个，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占98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.1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%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；其他统计类别10个，占1.9%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。</w:t>
      </w:r>
    </w:p>
    <w:p w14:paraId="2E4E401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在租赁和商务服务业企业法人单位从业人员中，内资企业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2916人，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占98.6%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；其他统计类别41人，占1.4%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（详见表4-1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）。</w:t>
      </w:r>
    </w:p>
    <w:p w14:paraId="02325BE2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表4-</w:t>
      </w:r>
      <w:r>
        <w:rPr>
          <w:rFonts w:hint="default" w:ascii="Times New Roman" w:hAnsi="Times New Roman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1</w:t>
      </w:r>
      <w:r>
        <w:rPr>
          <w:rFonts w:hint="eastAsia" w:ascii="Times New Roman" w:hAnsi="Times New Roman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0"/>
          <w:sz w:val="24"/>
          <w:szCs w:val="24"/>
        </w:rPr>
        <w:t>按登记注册统计类别分组的租赁和商务服务业</w:t>
      </w:r>
    </w:p>
    <w:p w14:paraId="4BD8CBBC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0"/>
          <w:sz w:val="24"/>
          <w:szCs w:val="24"/>
        </w:rPr>
        <w:t>企业法人单位数和从业人员</w:t>
      </w:r>
    </w:p>
    <w:tbl>
      <w:tblPr>
        <w:tblStyle w:val="1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76"/>
        <w:gridCol w:w="2716"/>
        <w:gridCol w:w="2548"/>
      </w:tblGrid>
      <w:tr w14:paraId="54997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022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5BA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</w:p>
        </w:tc>
        <w:tc>
          <w:tcPr>
            <w:tcW w:w="153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6EF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 w14:paraId="7AB2F0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144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EE406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 w14:paraId="2416E7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（人）</w:t>
            </w:r>
          </w:p>
        </w:tc>
      </w:tr>
      <w:tr w14:paraId="668BF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2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29075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7AF6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529 </w:t>
            </w: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04DBBC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2957 </w:t>
            </w:r>
          </w:p>
        </w:tc>
      </w:tr>
      <w:tr w14:paraId="5C1B1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2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88308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内资企业</w:t>
            </w:r>
          </w:p>
        </w:tc>
        <w:tc>
          <w:tcPr>
            <w:tcW w:w="153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FD33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519 </w:t>
            </w:r>
          </w:p>
        </w:tc>
        <w:tc>
          <w:tcPr>
            <w:tcW w:w="1441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70D14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2916 </w:t>
            </w:r>
          </w:p>
        </w:tc>
      </w:tr>
      <w:tr w14:paraId="54E43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22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8A917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57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其他统计类别</w:t>
            </w:r>
          </w:p>
        </w:tc>
        <w:tc>
          <w:tcPr>
            <w:tcW w:w="1536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DB99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441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noWrap w:val="0"/>
            <w:vAlign w:val="center"/>
          </w:tcPr>
          <w:p w14:paraId="7FD725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 </w:t>
            </w:r>
          </w:p>
        </w:tc>
      </w:tr>
    </w:tbl>
    <w:p w14:paraId="3B94C98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outlineLvl w:val="2"/>
        <w:rPr>
          <w:rFonts w:hint="default" w:ascii="Times New Roman" w:hAnsi="Times New Roman" w:eastAsia="楷体_GB2312" w:cs="Times New Roman"/>
          <w:b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（二）主要经济指标</w:t>
      </w:r>
    </w:p>
    <w:p w14:paraId="5AD58CD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2023年末，全区租赁和商务服务业企业法人单位资产总计111170.0万元。其中，租赁业企业法人单位资产总计38571.7万元，商务服务业企业法人单位资产总计72598.3万元。租赁和商务服务业企业法人单位负债合计15588.5万元。</w:t>
      </w:r>
    </w:p>
    <w:p w14:paraId="0BFA3CA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2023年，全区租赁和商务服务业企业法人单位全年实现营业114827.3万元（详见表4-1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）。</w:t>
      </w:r>
    </w:p>
    <w:p w14:paraId="385A4D8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20" w:beforeAutospacing="0" w:afterAutospacing="0" w:line="56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表4-</w:t>
      </w:r>
      <w:r>
        <w:rPr>
          <w:rFonts w:hint="default" w:ascii="Times New Roman" w:hAnsi="Times New Roman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1</w:t>
      </w:r>
      <w:r>
        <w:rPr>
          <w:rFonts w:hint="eastAsia" w:ascii="Times New Roman" w:hAnsi="Times New Roman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　按行业大类分组的租赁和商务服务业</w:t>
      </w:r>
    </w:p>
    <w:p w14:paraId="39AEDD0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 xml:space="preserve">  企业法人单位主要经济指标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07"/>
        <w:gridCol w:w="1642"/>
        <w:gridCol w:w="1642"/>
        <w:gridCol w:w="1641"/>
      </w:tblGrid>
      <w:tr w14:paraId="41539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80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DA3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6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E75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资产总计</w:t>
            </w:r>
          </w:p>
          <w:p w14:paraId="4A2C5E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6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DEE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负债合计</w:t>
            </w:r>
          </w:p>
          <w:p w14:paraId="5EBC82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6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574ED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营业收入</w:t>
            </w:r>
          </w:p>
          <w:p w14:paraId="3616AD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</w:tr>
      <w:tr w14:paraId="2544E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8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7618E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1A284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111170.0 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20FAF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15588.5 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9F2E7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114827.3 </w:t>
            </w:r>
          </w:p>
        </w:tc>
      </w:tr>
      <w:tr w14:paraId="12818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A836D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租赁业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C09F3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38571.7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659CB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8370.4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9FD2D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36688.8 </w:t>
            </w:r>
          </w:p>
        </w:tc>
      </w:tr>
      <w:tr w14:paraId="2FF8A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8F1EC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商务服务业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5045D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72598.3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FFAB9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7218.1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532AB1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78138.5 </w:t>
            </w:r>
          </w:p>
        </w:tc>
      </w:tr>
    </w:tbl>
    <w:p w14:paraId="2C2D28C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Times New Roman" w:hAnsi="Times New Roman" w:cs="Times New Roman" w:eastAsiaTheme="minorEastAsia"/>
          <w:b/>
          <w:bCs w:val="0"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</w:p>
    <w:p w14:paraId="5CFBB16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Times New Roman" w:hAnsi="Times New Roman" w:cs="Times New Roman" w:eastAsiaTheme="minorEastAsia"/>
          <w:b/>
          <w:bCs w:val="0"/>
          <w:i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b/>
          <w:bCs w:val="0"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注释：</w:t>
      </w:r>
    </w:p>
    <w:p w14:paraId="03A5B45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[1]登记注册统计类别：根据国家统计局、国家市场监督管理总局《关于市场主体统计分类的划分规定》（国统字〔2023〕14号）确定，包括内资企业、港澳台投资企业和外商投资企业，以及农民专业合作社（联合社）等其他统计类别。</w:t>
      </w:r>
    </w:p>
    <w:p w14:paraId="580F6FD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[2]表中的合计数和部分计算数据因小数取舍而产生的误差，均未作机械调整。为保证数据精确度，个别数据保留2位小数。</w:t>
      </w:r>
      <w:bookmarkStart w:id="0" w:name="_GoBack"/>
      <w:bookmarkEnd w:id="0"/>
    </w:p>
    <w:sectPr>
      <w:footerReference r:id="rId3" w:type="default"/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8CD53">
    <w:pPr>
      <w:pStyle w:val="7"/>
      <w:ind w:right="420" w:rightChars="200"/>
      <w:jc w:val="right"/>
      <w:rPr>
        <w:rFonts w:hint="eastAsia" w:ascii="宋体" w:hAnsi="宋体"/>
        <w:spacing w:val="0"/>
        <w:w w:val="100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E88358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E88358"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711A9"/>
    <w:rsid w:val="00044EF2"/>
    <w:rsid w:val="00066EBC"/>
    <w:rsid w:val="005574FC"/>
    <w:rsid w:val="005D2854"/>
    <w:rsid w:val="007311B2"/>
    <w:rsid w:val="008953F8"/>
    <w:rsid w:val="00A3470B"/>
    <w:rsid w:val="00AE30B0"/>
    <w:rsid w:val="00F74A57"/>
    <w:rsid w:val="01277FD4"/>
    <w:rsid w:val="015E0632"/>
    <w:rsid w:val="018502B5"/>
    <w:rsid w:val="01A52705"/>
    <w:rsid w:val="01A85D51"/>
    <w:rsid w:val="01B72B02"/>
    <w:rsid w:val="01D84888"/>
    <w:rsid w:val="01EC42D0"/>
    <w:rsid w:val="01F1594A"/>
    <w:rsid w:val="025A01FA"/>
    <w:rsid w:val="02BC3862"/>
    <w:rsid w:val="02E910F0"/>
    <w:rsid w:val="030624A9"/>
    <w:rsid w:val="03174F3D"/>
    <w:rsid w:val="031E451D"/>
    <w:rsid w:val="035166A0"/>
    <w:rsid w:val="035E700F"/>
    <w:rsid w:val="03633DC0"/>
    <w:rsid w:val="038325D2"/>
    <w:rsid w:val="039D7B38"/>
    <w:rsid w:val="03A569EC"/>
    <w:rsid w:val="03C86237"/>
    <w:rsid w:val="03EC461B"/>
    <w:rsid w:val="042C4A18"/>
    <w:rsid w:val="043E429C"/>
    <w:rsid w:val="0442423B"/>
    <w:rsid w:val="046046C1"/>
    <w:rsid w:val="047A1C27"/>
    <w:rsid w:val="04DC01EC"/>
    <w:rsid w:val="04E35A1E"/>
    <w:rsid w:val="05096B07"/>
    <w:rsid w:val="053A4A43"/>
    <w:rsid w:val="054A784B"/>
    <w:rsid w:val="05502988"/>
    <w:rsid w:val="055424CE"/>
    <w:rsid w:val="05850883"/>
    <w:rsid w:val="05AA2098"/>
    <w:rsid w:val="05D37841"/>
    <w:rsid w:val="05DB04A3"/>
    <w:rsid w:val="05EC445F"/>
    <w:rsid w:val="065A1D10"/>
    <w:rsid w:val="06FF6413"/>
    <w:rsid w:val="071137D1"/>
    <w:rsid w:val="07281A58"/>
    <w:rsid w:val="0749768F"/>
    <w:rsid w:val="0768220B"/>
    <w:rsid w:val="07832BA1"/>
    <w:rsid w:val="07A34FF1"/>
    <w:rsid w:val="07B436A2"/>
    <w:rsid w:val="07CC09EB"/>
    <w:rsid w:val="07CF228A"/>
    <w:rsid w:val="08122176"/>
    <w:rsid w:val="085B1D6F"/>
    <w:rsid w:val="085E7779"/>
    <w:rsid w:val="08732C15"/>
    <w:rsid w:val="08766BA9"/>
    <w:rsid w:val="08A40A20"/>
    <w:rsid w:val="08E27D9B"/>
    <w:rsid w:val="08E81855"/>
    <w:rsid w:val="08F024B8"/>
    <w:rsid w:val="09093579"/>
    <w:rsid w:val="09120680"/>
    <w:rsid w:val="09622640"/>
    <w:rsid w:val="097430E9"/>
    <w:rsid w:val="098175B4"/>
    <w:rsid w:val="09E35B78"/>
    <w:rsid w:val="0A165F4E"/>
    <w:rsid w:val="0A221EE6"/>
    <w:rsid w:val="0A252635"/>
    <w:rsid w:val="0A5E6211"/>
    <w:rsid w:val="0A6C0360"/>
    <w:rsid w:val="0A7315F2"/>
    <w:rsid w:val="0A9450C5"/>
    <w:rsid w:val="0A9615EB"/>
    <w:rsid w:val="0A99092D"/>
    <w:rsid w:val="0AB26910"/>
    <w:rsid w:val="0AC0410C"/>
    <w:rsid w:val="0AEE0C79"/>
    <w:rsid w:val="0B04049C"/>
    <w:rsid w:val="0B3B3792"/>
    <w:rsid w:val="0B444D3D"/>
    <w:rsid w:val="0B48482D"/>
    <w:rsid w:val="0B8415DD"/>
    <w:rsid w:val="0BA8707A"/>
    <w:rsid w:val="0BEE4036"/>
    <w:rsid w:val="0C0F0EA7"/>
    <w:rsid w:val="0C281F69"/>
    <w:rsid w:val="0C7C502D"/>
    <w:rsid w:val="0C8E44C1"/>
    <w:rsid w:val="0CA065CC"/>
    <w:rsid w:val="0CDB347F"/>
    <w:rsid w:val="0D825D10"/>
    <w:rsid w:val="0D910E55"/>
    <w:rsid w:val="0DFC18FF"/>
    <w:rsid w:val="0E176739"/>
    <w:rsid w:val="0E63246E"/>
    <w:rsid w:val="0EFA4090"/>
    <w:rsid w:val="0F130CAE"/>
    <w:rsid w:val="0F331350"/>
    <w:rsid w:val="0F543075"/>
    <w:rsid w:val="0FB00BF3"/>
    <w:rsid w:val="0FC63F72"/>
    <w:rsid w:val="102A4C15"/>
    <w:rsid w:val="10AA5642"/>
    <w:rsid w:val="10CB1440"/>
    <w:rsid w:val="10CF50A9"/>
    <w:rsid w:val="10E87F18"/>
    <w:rsid w:val="10FC5772"/>
    <w:rsid w:val="110A6488"/>
    <w:rsid w:val="110C00AB"/>
    <w:rsid w:val="11276C93"/>
    <w:rsid w:val="11301FEB"/>
    <w:rsid w:val="11523FD6"/>
    <w:rsid w:val="11665A0D"/>
    <w:rsid w:val="118C2F9A"/>
    <w:rsid w:val="11C97D4A"/>
    <w:rsid w:val="12154D3D"/>
    <w:rsid w:val="12445622"/>
    <w:rsid w:val="124675EC"/>
    <w:rsid w:val="12467F0D"/>
    <w:rsid w:val="124B075F"/>
    <w:rsid w:val="126006AE"/>
    <w:rsid w:val="12655CC4"/>
    <w:rsid w:val="127F48AC"/>
    <w:rsid w:val="129C0FBA"/>
    <w:rsid w:val="129E1DE1"/>
    <w:rsid w:val="12BB3B36"/>
    <w:rsid w:val="131B6383"/>
    <w:rsid w:val="13370CE3"/>
    <w:rsid w:val="133C56A8"/>
    <w:rsid w:val="13655B48"/>
    <w:rsid w:val="13741F37"/>
    <w:rsid w:val="138403CC"/>
    <w:rsid w:val="138959E3"/>
    <w:rsid w:val="139A32B7"/>
    <w:rsid w:val="13C0517C"/>
    <w:rsid w:val="13C702B9"/>
    <w:rsid w:val="13D749A0"/>
    <w:rsid w:val="13DD188A"/>
    <w:rsid w:val="143F0797"/>
    <w:rsid w:val="144B2C98"/>
    <w:rsid w:val="146D70B2"/>
    <w:rsid w:val="1475475B"/>
    <w:rsid w:val="149C7998"/>
    <w:rsid w:val="14AA0180"/>
    <w:rsid w:val="14E86739"/>
    <w:rsid w:val="14F43330"/>
    <w:rsid w:val="15284D87"/>
    <w:rsid w:val="153B2D0D"/>
    <w:rsid w:val="155F3797"/>
    <w:rsid w:val="15714980"/>
    <w:rsid w:val="15826B8D"/>
    <w:rsid w:val="15A00DC2"/>
    <w:rsid w:val="15C40F54"/>
    <w:rsid w:val="15D373E9"/>
    <w:rsid w:val="15F35395"/>
    <w:rsid w:val="15FC2B6A"/>
    <w:rsid w:val="163D0D06"/>
    <w:rsid w:val="16412291"/>
    <w:rsid w:val="16445BF1"/>
    <w:rsid w:val="165C73DE"/>
    <w:rsid w:val="16781D3E"/>
    <w:rsid w:val="16B94831"/>
    <w:rsid w:val="16E11692"/>
    <w:rsid w:val="175A6EFE"/>
    <w:rsid w:val="176A78D9"/>
    <w:rsid w:val="177644D0"/>
    <w:rsid w:val="1776627E"/>
    <w:rsid w:val="17C0574B"/>
    <w:rsid w:val="17C510B2"/>
    <w:rsid w:val="17E56F60"/>
    <w:rsid w:val="17EF3C3D"/>
    <w:rsid w:val="18294323"/>
    <w:rsid w:val="182E6B59"/>
    <w:rsid w:val="18300F01"/>
    <w:rsid w:val="184C6FDF"/>
    <w:rsid w:val="18645E17"/>
    <w:rsid w:val="186B1B5B"/>
    <w:rsid w:val="18891FE1"/>
    <w:rsid w:val="188E5849"/>
    <w:rsid w:val="18B90B18"/>
    <w:rsid w:val="18FE29CF"/>
    <w:rsid w:val="19157D18"/>
    <w:rsid w:val="19183BAB"/>
    <w:rsid w:val="19321F8E"/>
    <w:rsid w:val="194128BC"/>
    <w:rsid w:val="196D1903"/>
    <w:rsid w:val="19832ED4"/>
    <w:rsid w:val="199450E1"/>
    <w:rsid w:val="199804CB"/>
    <w:rsid w:val="19C77265"/>
    <w:rsid w:val="19DE1A34"/>
    <w:rsid w:val="19FD2C86"/>
    <w:rsid w:val="1A0062D3"/>
    <w:rsid w:val="1A09162B"/>
    <w:rsid w:val="1A1B4EBB"/>
    <w:rsid w:val="1A1F5E07"/>
    <w:rsid w:val="1A27385F"/>
    <w:rsid w:val="1A3B3603"/>
    <w:rsid w:val="1A68274D"/>
    <w:rsid w:val="1A7647E7"/>
    <w:rsid w:val="1A8213DE"/>
    <w:rsid w:val="1AC6529E"/>
    <w:rsid w:val="1AE47A0B"/>
    <w:rsid w:val="1AE71241"/>
    <w:rsid w:val="1B065B6B"/>
    <w:rsid w:val="1B0B4F2F"/>
    <w:rsid w:val="1B154000"/>
    <w:rsid w:val="1B18764C"/>
    <w:rsid w:val="1B6F3710"/>
    <w:rsid w:val="1BB630ED"/>
    <w:rsid w:val="1BBC26CD"/>
    <w:rsid w:val="1C413C34"/>
    <w:rsid w:val="1C427076"/>
    <w:rsid w:val="1C4A7CD9"/>
    <w:rsid w:val="1CFF6D16"/>
    <w:rsid w:val="1D0E51AB"/>
    <w:rsid w:val="1D1F1166"/>
    <w:rsid w:val="1D37200B"/>
    <w:rsid w:val="1D392227"/>
    <w:rsid w:val="1D444728"/>
    <w:rsid w:val="1D9236E6"/>
    <w:rsid w:val="1DC55230"/>
    <w:rsid w:val="1DE008F5"/>
    <w:rsid w:val="1DED3012"/>
    <w:rsid w:val="1E036392"/>
    <w:rsid w:val="1E081BFA"/>
    <w:rsid w:val="1E110AAE"/>
    <w:rsid w:val="1E206F43"/>
    <w:rsid w:val="1E2C7696"/>
    <w:rsid w:val="1E7352C5"/>
    <w:rsid w:val="1EB27D68"/>
    <w:rsid w:val="1EB61656"/>
    <w:rsid w:val="1EC975DB"/>
    <w:rsid w:val="1ED51722"/>
    <w:rsid w:val="1F1A3993"/>
    <w:rsid w:val="1F5F584A"/>
    <w:rsid w:val="1F74219C"/>
    <w:rsid w:val="1F923E71"/>
    <w:rsid w:val="1F93040F"/>
    <w:rsid w:val="1FB42039"/>
    <w:rsid w:val="1FC658C9"/>
    <w:rsid w:val="1FDF698A"/>
    <w:rsid w:val="1FEF3071"/>
    <w:rsid w:val="20032679"/>
    <w:rsid w:val="2007660D"/>
    <w:rsid w:val="20144886"/>
    <w:rsid w:val="20315438"/>
    <w:rsid w:val="20592BE1"/>
    <w:rsid w:val="20914128"/>
    <w:rsid w:val="20BF5AA4"/>
    <w:rsid w:val="21224918"/>
    <w:rsid w:val="21537630"/>
    <w:rsid w:val="215E0285"/>
    <w:rsid w:val="2180387B"/>
    <w:rsid w:val="21B300CF"/>
    <w:rsid w:val="21B87493"/>
    <w:rsid w:val="21C66054"/>
    <w:rsid w:val="21CF315A"/>
    <w:rsid w:val="21FC3824"/>
    <w:rsid w:val="22456F79"/>
    <w:rsid w:val="22865179"/>
    <w:rsid w:val="22A04AF7"/>
    <w:rsid w:val="22A30143"/>
    <w:rsid w:val="22E20C6B"/>
    <w:rsid w:val="232A50B4"/>
    <w:rsid w:val="23307478"/>
    <w:rsid w:val="23751ADF"/>
    <w:rsid w:val="23825FAA"/>
    <w:rsid w:val="238A2E87"/>
    <w:rsid w:val="239857CE"/>
    <w:rsid w:val="23A10B26"/>
    <w:rsid w:val="23E46C65"/>
    <w:rsid w:val="2426692F"/>
    <w:rsid w:val="242B4894"/>
    <w:rsid w:val="247D50F0"/>
    <w:rsid w:val="24C3687B"/>
    <w:rsid w:val="24CC07F0"/>
    <w:rsid w:val="24CE4851"/>
    <w:rsid w:val="24D6035C"/>
    <w:rsid w:val="24DB0068"/>
    <w:rsid w:val="24FF4E0B"/>
    <w:rsid w:val="25253091"/>
    <w:rsid w:val="2537799C"/>
    <w:rsid w:val="255F0D58"/>
    <w:rsid w:val="256736A6"/>
    <w:rsid w:val="257A33DD"/>
    <w:rsid w:val="25893004"/>
    <w:rsid w:val="25983863"/>
    <w:rsid w:val="259A3A7F"/>
    <w:rsid w:val="25D56865"/>
    <w:rsid w:val="25DC5E46"/>
    <w:rsid w:val="25F56F08"/>
    <w:rsid w:val="26013AFE"/>
    <w:rsid w:val="26062EC3"/>
    <w:rsid w:val="268D7140"/>
    <w:rsid w:val="26914E82"/>
    <w:rsid w:val="26A30712"/>
    <w:rsid w:val="26BE554B"/>
    <w:rsid w:val="26E74F9B"/>
    <w:rsid w:val="26EA27E4"/>
    <w:rsid w:val="26FC7E22"/>
    <w:rsid w:val="270B60DD"/>
    <w:rsid w:val="27764078"/>
    <w:rsid w:val="280A391D"/>
    <w:rsid w:val="281318C7"/>
    <w:rsid w:val="285048C9"/>
    <w:rsid w:val="28901ACD"/>
    <w:rsid w:val="289742A6"/>
    <w:rsid w:val="289C7B0E"/>
    <w:rsid w:val="28A10C81"/>
    <w:rsid w:val="28E514B5"/>
    <w:rsid w:val="28EC45F2"/>
    <w:rsid w:val="296C5733"/>
    <w:rsid w:val="299E3412"/>
    <w:rsid w:val="29A273A6"/>
    <w:rsid w:val="29C46D28"/>
    <w:rsid w:val="29FD638B"/>
    <w:rsid w:val="2A44220C"/>
    <w:rsid w:val="2A46257B"/>
    <w:rsid w:val="2A506E02"/>
    <w:rsid w:val="2A510485"/>
    <w:rsid w:val="2A636B36"/>
    <w:rsid w:val="2A6D1762"/>
    <w:rsid w:val="2A7725E1"/>
    <w:rsid w:val="2AA23EE1"/>
    <w:rsid w:val="2AC31382"/>
    <w:rsid w:val="2AC82E3D"/>
    <w:rsid w:val="2ADE7F6A"/>
    <w:rsid w:val="2AF43C32"/>
    <w:rsid w:val="2AFB4FC0"/>
    <w:rsid w:val="2B3E6C5B"/>
    <w:rsid w:val="2B674404"/>
    <w:rsid w:val="2B6C5576"/>
    <w:rsid w:val="2B8C3E6A"/>
    <w:rsid w:val="2B996587"/>
    <w:rsid w:val="2BAA0794"/>
    <w:rsid w:val="2BAA609E"/>
    <w:rsid w:val="2BBD2276"/>
    <w:rsid w:val="2BC70369"/>
    <w:rsid w:val="2BCE4483"/>
    <w:rsid w:val="2BF22CB5"/>
    <w:rsid w:val="2BF81500"/>
    <w:rsid w:val="2C167BD8"/>
    <w:rsid w:val="2C4604BD"/>
    <w:rsid w:val="2C481A7F"/>
    <w:rsid w:val="2C974875"/>
    <w:rsid w:val="2CB01DDA"/>
    <w:rsid w:val="2CE33F5E"/>
    <w:rsid w:val="2CF03F85"/>
    <w:rsid w:val="2D0839C4"/>
    <w:rsid w:val="2D177764"/>
    <w:rsid w:val="2D265D01"/>
    <w:rsid w:val="2D4367AA"/>
    <w:rsid w:val="2D6C0765"/>
    <w:rsid w:val="2D8B537A"/>
    <w:rsid w:val="2DDB69E3"/>
    <w:rsid w:val="2DE955A4"/>
    <w:rsid w:val="2DEA609B"/>
    <w:rsid w:val="2E3507E9"/>
    <w:rsid w:val="2EA63495"/>
    <w:rsid w:val="2EAD1702"/>
    <w:rsid w:val="2ED33B5E"/>
    <w:rsid w:val="2EE67D35"/>
    <w:rsid w:val="2EE95130"/>
    <w:rsid w:val="2EEE0998"/>
    <w:rsid w:val="2EF44200"/>
    <w:rsid w:val="2EF57F78"/>
    <w:rsid w:val="2F034443"/>
    <w:rsid w:val="2F0B154A"/>
    <w:rsid w:val="2F1C72B3"/>
    <w:rsid w:val="2F452CAE"/>
    <w:rsid w:val="2F4A02C4"/>
    <w:rsid w:val="2F61560E"/>
    <w:rsid w:val="2FAF45CB"/>
    <w:rsid w:val="2FDA596B"/>
    <w:rsid w:val="2FDC6A42"/>
    <w:rsid w:val="2FE204FD"/>
    <w:rsid w:val="2FF80E15"/>
    <w:rsid w:val="301711A9"/>
    <w:rsid w:val="302E54F0"/>
    <w:rsid w:val="302F3016"/>
    <w:rsid w:val="304940D8"/>
    <w:rsid w:val="304E5B92"/>
    <w:rsid w:val="30586A11"/>
    <w:rsid w:val="305B02AF"/>
    <w:rsid w:val="30986E0D"/>
    <w:rsid w:val="30A457B2"/>
    <w:rsid w:val="30B874AF"/>
    <w:rsid w:val="30C45E54"/>
    <w:rsid w:val="30C96FC7"/>
    <w:rsid w:val="315471D8"/>
    <w:rsid w:val="31921AAF"/>
    <w:rsid w:val="31950990"/>
    <w:rsid w:val="31C262B1"/>
    <w:rsid w:val="32036508"/>
    <w:rsid w:val="321150C9"/>
    <w:rsid w:val="32867865"/>
    <w:rsid w:val="32BB17EF"/>
    <w:rsid w:val="3317670F"/>
    <w:rsid w:val="332B21BB"/>
    <w:rsid w:val="332B3F69"/>
    <w:rsid w:val="33353039"/>
    <w:rsid w:val="3359069A"/>
    <w:rsid w:val="335A5286"/>
    <w:rsid w:val="33E759B9"/>
    <w:rsid w:val="344C68BC"/>
    <w:rsid w:val="34D16D92"/>
    <w:rsid w:val="34DA79F4"/>
    <w:rsid w:val="34FD7B87"/>
    <w:rsid w:val="35246EC1"/>
    <w:rsid w:val="35305866"/>
    <w:rsid w:val="35417A73"/>
    <w:rsid w:val="35496928"/>
    <w:rsid w:val="3589141A"/>
    <w:rsid w:val="35B00755"/>
    <w:rsid w:val="35E11256"/>
    <w:rsid w:val="35E6686D"/>
    <w:rsid w:val="360E0E3F"/>
    <w:rsid w:val="361231BE"/>
    <w:rsid w:val="369B1405"/>
    <w:rsid w:val="36C24BE4"/>
    <w:rsid w:val="36D6068F"/>
    <w:rsid w:val="36EF34FF"/>
    <w:rsid w:val="375D66BB"/>
    <w:rsid w:val="375E25FC"/>
    <w:rsid w:val="3768578B"/>
    <w:rsid w:val="379876F3"/>
    <w:rsid w:val="37EE37B7"/>
    <w:rsid w:val="382611A3"/>
    <w:rsid w:val="382673F4"/>
    <w:rsid w:val="385B0E4C"/>
    <w:rsid w:val="38871C41"/>
    <w:rsid w:val="38F17A02"/>
    <w:rsid w:val="390412B7"/>
    <w:rsid w:val="39184F8F"/>
    <w:rsid w:val="393C6ED0"/>
    <w:rsid w:val="39461AFC"/>
    <w:rsid w:val="397523E2"/>
    <w:rsid w:val="397C1C5A"/>
    <w:rsid w:val="39965EB4"/>
    <w:rsid w:val="399C171C"/>
    <w:rsid w:val="39BA2FCF"/>
    <w:rsid w:val="39E82BB3"/>
    <w:rsid w:val="39F7221A"/>
    <w:rsid w:val="3A080BE1"/>
    <w:rsid w:val="3A157721"/>
    <w:rsid w:val="3A322081"/>
    <w:rsid w:val="3A406295"/>
    <w:rsid w:val="3A5244D1"/>
    <w:rsid w:val="3A5D0D22"/>
    <w:rsid w:val="3A7B3A28"/>
    <w:rsid w:val="3A900B55"/>
    <w:rsid w:val="3AAA0E89"/>
    <w:rsid w:val="3AC54CA3"/>
    <w:rsid w:val="3AEF1D20"/>
    <w:rsid w:val="3AF92B9E"/>
    <w:rsid w:val="3B6B584A"/>
    <w:rsid w:val="3B84690C"/>
    <w:rsid w:val="3B893F22"/>
    <w:rsid w:val="3BD01B51"/>
    <w:rsid w:val="3BED2703"/>
    <w:rsid w:val="3C011D0B"/>
    <w:rsid w:val="3C044E86"/>
    <w:rsid w:val="3C0E61D6"/>
    <w:rsid w:val="3C3C0F95"/>
    <w:rsid w:val="3C6F5700"/>
    <w:rsid w:val="3D0777F5"/>
    <w:rsid w:val="3D0B7F1C"/>
    <w:rsid w:val="3D29776B"/>
    <w:rsid w:val="3D3E0D3C"/>
    <w:rsid w:val="3D5B544A"/>
    <w:rsid w:val="3D6F7148"/>
    <w:rsid w:val="3D7309E6"/>
    <w:rsid w:val="3D8726E3"/>
    <w:rsid w:val="3DD1395F"/>
    <w:rsid w:val="3DD3114F"/>
    <w:rsid w:val="3E0C4997"/>
    <w:rsid w:val="3E5325C6"/>
    <w:rsid w:val="3E742C68"/>
    <w:rsid w:val="3EA11583"/>
    <w:rsid w:val="3F3E3276"/>
    <w:rsid w:val="3F4940F4"/>
    <w:rsid w:val="3F4C5993"/>
    <w:rsid w:val="3F5E56C6"/>
    <w:rsid w:val="3F6C393F"/>
    <w:rsid w:val="3F760C61"/>
    <w:rsid w:val="3F79605C"/>
    <w:rsid w:val="3F9133A5"/>
    <w:rsid w:val="3FA532F5"/>
    <w:rsid w:val="3FA550A3"/>
    <w:rsid w:val="4037219F"/>
    <w:rsid w:val="405B6F2C"/>
    <w:rsid w:val="407E6EA9"/>
    <w:rsid w:val="408475C8"/>
    <w:rsid w:val="40923879"/>
    <w:rsid w:val="40B3559D"/>
    <w:rsid w:val="40BA72C4"/>
    <w:rsid w:val="40F94425"/>
    <w:rsid w:val="41115F4D"/>
    <w:rsid w:val="411C1395"/>
    <w:rsid w:val="412B15D8"/>
    <w:rsid w:val="416311AB"/>
    <w:rsid w:val="41B8730F"/>
    <w:rsid w:val="41F1637D"/>
    <w:rsid w:val="42380351"/>
    <w:rsid w:val="42424E2B"/>
    <w:rsid w:val="428611BC"/>
    <w:rsid w:val="42935686"/>
    <w:rsid w:val="42A930FC"/>
    <w:rsid w:val="42B03AF6"/>
    <w:rsid w:val="42BD2703"/>
    <w:rsid w:val="42CD0B98"/>
    <w:rsid w:val="42CF1434"/>
    <w:rsid w:val="42ED4847"/>
    <w:rsid w:val="431467C7"/>
    <w:rsid w:val="43657023"/>
    <w:rsid w:val="436A63E7"/>
    <w:rsid w:val="43A044FF"/>
    <w:rsid w:val="43AD2778"/>
    <w:rsid w:val="43BF2BD7"/>
    <w:rsid w:val="43C27FD1"/>
    <w:rsid w:val="43FD54AD"/>
    <w:rsid w:val="441B3B85"/>
    <w:rsid w:val="442E38B9"/>
    <w:rsid w:val="445175A7"/>
    <w:rsid w:val="446130C1"/>
    <w:rsid w:val="44625310"/>
    <w:rsid w:val="44641089"/>
    <w:rsid w:val="447C2876"/>
    <w:rsid w:val="447F4114"/>
    <w:rsid w:val="448434D9"/>
    <w:rsid w:val="44964820"/>
    <w:rsid w:val="449C6A74"/>
    <w:rsid w:val="44B57B36"/>
    <w:rsid w:val="44D77AAC"/>
    <w:rsid w:val="44EE129A"/>
    <w:rsid w:val="452B51E0"/>
    <w:rsid w:val="454977AD"/>
    <w:rsid w:val="455C4456"/>
    <w:rsid w:val="458F482B"/>
    <w:rsid w:val="45AA51C1"/>
    <w:rsid w:val="45EC0586"/>
    <w:rsid w:val="45F621B4"/>
    <w:rsid w:val="460279A5"/>
    <w:rsid w:val="46144188"/>
    <w:rsid w:val="465A6BE7"/>
    <w:rsid w:val="46821C9A"/>
    <w:rsid w:val="468679DC"/>
    <w:rsid w:val="46A936CA"/>
    <w:rsid w:val="46B8390E"/>
    <w:rsid w:val="46C04A60"/>
    <w:rsid w:val="46DF7065"/>
    <w:rsid w:val="47024B89"/>
    <w:rsid w:val="473236C0"/>
    <w:rsid w:val="474D674C"/>
    <w:rsid w:val="47B57E4D"/>
    <w:rsid w:val="47C443E5"/>
    <w:rsid w:val="47CD6BD8"/>
    <w:rsid w:val="47CF5A40"/>
    <w:rsid w:val="47DF7F53"/>
    <w:rsid w:val="47E86474"/>
    <w:rsid w:val="47EA7452"/>
    <w:rsid w:val="480C3F11"/>
    <w:rsid w:val="484C6A03"/>
    <w:rsid w:val="48763A80"/>
    <w:rsid w:val="48D367DD"/>
    <w:rsid w:val="4941408E"/>
    <w:rsid w:val="495913D8"/>
    <w:rsid w:val="49706721"/>
    <w:rsid w:val="499248EA"/>
    <w:rsid w:val="49942410"/>
    <w:rsid w:val="499B072D"/>
    <w:rsid w:val="49EF7646"/>
    <w:rsid w:val="4A37282C"/>
    <w:rsid w:val="4A5B2F2E"/>
    <w:rsid w:val="4A761B16"/>
    <w:rsid w:val="4A827A02"/>
    <w:rsid w:val="4AA173B4"/>
    <w:rsid w:val="4AC40AD3"/>
    <w:rsid w:val="4ACE54AE"/>
    <w:rsid w:val="4AE7656F"/>
    <w:rsid w:val="4B6422B6"/>
    <w:rsid w:val="4B693428"/>
    <w:rsid w:val="4B726781"/>
    <w:rsid w:val="4B7C315C"/>
    <w:rsid w:val="4BCB5E91"/>
    <w:rsid w:val="4C07336D"/>
    <w:rsid w:val="4C0A0767"/>
    <w:rsid w:val="4C4C5224"/>
    <w:rsid w:val="4C804ECE"/>
    <w:rsid w:val="4C8F3363"/>
    <w:rsid w:val="4C8F6EBF"/>
    <w:rsid w:val="4C9E35A6"/>
    <w:rsid w:val="4CD8042C"/>
    <w:rsid w:val="4CE0771A"/>
    <w:rsid w:val="4D023FE8"/>
    <w:rsid w:val="4D0C050F"/>
    <w:rsid w:val="4D153868"/>
    <w:rsid w:val="4D677E3B"/>
    <w:rsid w:val="4D6B7C12"/>
    <w:rsid w:val="4D812CAB"/>
    <w:rsid w:val="4D85183B"/>
    <w:rsid w:val="4D9964EA"/>
    <w:rsid w:val="4DB210B7"/>
    <w:rsid w:val="4DB52E11"/>
    <w:rsid w:val="4DBE3EFF"/>
    <w:rsid w:val="4E2077F1"/>
    <w:rsid w:val="4E5054FE"/>
    <w:rsid w:val="4E564138"/>
    <w:rsid w:val="4E636CCB"/>
    <w:rsid w:val="4E6D76D3"/>
    <w:rsid w:val="4E8B0864"/>
    <w:rsid w:val="4E9702AC"/>
    <w:rsid w:val="4EA50C1B"/>
    <w:rsid w:val="4ECC7F56"/>
    <w:rsid w:val="4F196F13"/>
    <w:rsid w:val="4F1A33B7"/>
    <w:rsid w:val="4F1E452A"/>
    <w:rsid w:val="4F3124AF"/>
    <w:rsid w:val="4F361873"/>
    <w:rsid w:val="4F5A0E97"/>
    <w:rsid w:val="4F67454F"/>
    <w:rsid w:val="4F675ED1"/>
    <w:rsid w:val="4FC41575"/>
    <w:rsid w:val="4FD33566"/>
    <w:rsid w:val="4FE63299"/>
    <w:rsid w:val="501871E4"/>
    <w:rsid w:val="502A762A"/>
    <w:rsid w:val="504908E4"/>
    <w:rsid w:val="507E34D2"/>
    <w:rsid w:val="509E1DC6"/>
    <w:rsid w:val="50AB4FDE"/>
    <w:rsid w:val="50DE0415"/>
    <w:rsid w:val="50E13A61"/>
    <w:rsid w:val="50F32112"/>
    <w:rsid w:val="51181B78"/>
    <w:rsid w:val="513E0EB3"/>
    <w:rsid w:val="515B7CB7"/>
    <w:rsid w:val="517448D5"/>
    <w:rsid w:val="51905BB3"/>
    <w:rsid w:val="51BE389E"/>
    <w:rsid w:val="51C55131"/>
    <w:rsid w:val="51DD247A"/>
    <w:rsid w:val="5201085F"/>
    <w:rsid w:val="52102850"/>
    <w:rsid w:val="52171E30"/>
    <w:rsid w:val="52195BA8"/>
    <w:rsid w:val="522B768A"/>
    <w:rsid w:val="52326C6A"/>
    <w:rsid w:val="525941F7"/>
    <w:rsid w:val="52595FA5"/>
    <w:rsid w:val="52854FEC"/>
    <w:rsid w:val="52A31916"/>
    <w:rsid w:val="52B15DDC"/>
    <w:rsid w:val="52BE04FE"/>
    <w:rsid w:val="52CF270B"/>
    <w:rsid w:val="52CF44B9"/>
    <w:rsid w:val="533407C0"/>
    <w:rsid w:val="53346A12"/>
    <w:rsid w:val="5338205E"/>
    <w:rsid w:val="537B63EF"/>
    <w:rsid w:val="542579E2"/>
    <w:rsid w:val="54640C31"/>
    <w:rsid w:val="54684BC5"/>
    <w:rsid w:val="546C0121"/>
    <w:rsid w:val="54A11E85"/>
    <w:rsid w:val="55061CE8"/>
    <w:rsid w:val="55545149"/>
    <w:rsid w:val="55780E38"/>
    <w:rsid w:val="55825812"/>
    <w:rsid w:val="55B654BC"/>
    <w:rsid w:val="55DA38A0"/>
    <w:rsid w:val="55F304BE"/>
    <w:rsid w:val="56114DE8"/>
    <w:rsid w:val="566B62A7"/>
    <w:rsid w:val="567315FF"/>
    <w:rsid w:val="56B97893"/>
    <w:rsid w:val="56C02A96"/>
    <w:rsid w:val="56D54068"/>
    <w:rsid w:val="56E36785"/>
    <w:rsid w:val="56FB1D20"/>
    <w:rsid w:val="57016C0B"/>
    <w:rsid w:val="571406EC"/>
    <w:rsid w:val="57325016"/>
    <w:rsid w:val="57420092"/>
    <w:rsid w:val="581666E6"/>
    <w:rsid w:val="58247055"/>
    <w:rsid w:val="582901C7"/>
    <w:rsid w:val="583B7EFB"/>
    <w:rsid w:val="58533496"/>
    <w:rsid w:val="58550FBC"/>
    <w:rsid w:val="585F1E3B"/>
    <w:rsid w:val="58705DF6"/>
    <w:rsid w:val="588D58A4"/>
    <w:rsid w:val="58986088"/>
    <w:rsid w:val="58A957AC"/>
    <w:rsid w:val="58B71C77"/>
    <w:rsid w:val="58C13F2C"/>
    <w:rsid w:val="58D97E3F"/>
    <w:rsid w:val="58DA5965"/>
    <w:rsid w:val="58DE1302"/>
    <w:rsid w:val="591B0458"/>
    <w:rsid w:val="593432C8"/>
    <w:rsid w:val="59450443"/>
    <w:rsid w:val="595C281E"/>
    <w:rsid w:val="595E20F3"/>
    <w:rsid w:val="5967369D"/>
    <w:rsid w:val="598002BB"/>
    <w:rsid w:val="5987789B"/>
    <w:rsid w:val="59943D66"/>
    <w:rsid w:val="59A246D5"/>
    <w:rsid w:val="59B144D1"/>
    <w:rsid w:val="59D93E6F"/>
    <w:rsid w:val="59DA247B"/>
    <w:rsid w:val="59E52814"/>
    <w:rsid w:val="5A007C9D"/>
    <w:rsid w:val="5A1D3D5C"/>
    <w:rsid w:val="5A2570B4"/>
    <w:rsid w:val="5A284604"/>
    <w:rsid w:val="5A7D0C9E"/>
    <w:rsid w:val="5A9304C2"/>
    <w:rsid w:val="5ADF1011"/>
    <w:rsid w:val="5AE1122D"/>
    <w:rsid w:val="5B123195"/>
    <w:rsid w:val="5B127639"/>
    <w:rsid w:val="5B1909C7"/>
    <w:rsid w:val="5B7E082A"/>
    <w:rsid w:val="5BA109BC"/>
    <w:rsid w:val="5BA87F9D"/>
    <w:rsid w:val="5BB16E51"/>
    <w:rsid w:val="5BBE1C1E"/>
    <w:rsid w:val="5BCE3FA4"/>
    <w:rsid w:val="5BEC7E8A"/>
    <w:rsid w:val="5BF1296B"/>
    <w:rsid w:val="5C05719D"/>
    <w:rsid w:val="5C6A5252"/>
    <w:rsid w:val="5C7659A5"/>
    <w:rsid w:val="5C797243"/>
    <w:rsid w:val="5CB70498"/>
    <w:rsid w:val="5CC74453"/>
    <w:rsid w:val="5CF3609F"/>
    <w:rsid w:val="5CFC40FC"/>
    <w:rsid w:val="5D052C7B"/>
    <w:rsid w:val="5D0D455B"/>
    <w:rsid w:val="5D280CF1"/>
    <w:rsid w:val="5D4D2BAA"/>
    <w:rsid w:val="5D755C5D"/>
    <w:rsid w:val="5D8365CC"/>
    <w:rsid w:val="5D8D2FA6"/>
    <w:rsid w:val="5DC920A6"/>
    <w:rsid w:val="5E086AD1"/>
    <w:rsid w:val="5E317DD6"/>
    <w:rsid w:val="5E39532F"/>
    <w:rsid w:val="5E3D1A44"/>
    <w:rsid w:val="5E652175"/>
    <w:rsid w:val="5E6E2E7C"/>
    <w:rsid w:val="5E9071F2"/>
    <w:rsid w:val="5E960581"/>
    <w:rsid w:val="5ECF75EF"/>
    <w:rsid w:val="5ED82947"/>
    <w:rsid w:val="5EF62DCD"/>
    <w:rsid w:val="5F0C02F6"/>
    <w:rsid w:val="5F4955F3"/>
    <w:rsid w:val="5F661D01"/>
    <w:rsid w:val="5F685A79"/>
    <w:rsid w:val="5FB641C3"/>
    <w:rsid w:val="6071095D"/>
    <w:rsid w:val="60807A38"/>
    <w:rsid w:val="60940AF0"/>
    <w:rsid w:val="609A4358"/>
    <w:rsid w:val="60A246D9"/>
    <w:rsid w:val="60A52CFD"/>
    <w:rsid w:val="60C05441"/>
    <w:rsid w:val="61180C57"/>
    <w:rsid w:val="6162299C"/>
    <w:rsid w:val="61736957"/>
    <w:rsid w:val="61880654"/>
    <w:rsid w:val="618D7A19"/>
    <w:rsid w:val="618F19E3"/>
    <w:rsid w:val="619F14FA"/>
    <w:rsid w:val="620F6680"/>
    <w:rsid w:val="622D4D58"/>
    <w:rsid w:val="62514EEA"/>
    <w:rsid w:val="625D4A21"/>
    <w:rsid w:val="62621930"/>
    <w:rsid w:val="62960B4F"/>
    <w:rsid w:val="62F45876"/>
    <w:rsid w:val="636C18B0"/>
    <w:rsid w:val="63A948B2"/>
    <w:rsid w:val="63CF7CEB"/>
    <w:rsid w:val="63E61662"/>
    <w:rsid w:val="63F55D49"/>
    <w:rsid w:val="64065861"/>
    <w:rsid w:val="642B176B"/>
    <w:rsid w:val="64306D81"/>
    <w:rsid w:val="64422D1C"/>
    <w:rsid w:val="64654C7D"/>
    <w:rsid w:val="6470717E"/>
    <w:rsid w:val="64721148"/>
    <w:rsid w:val="648D7D30"/>
    <w:rsid w:val="64A15589"/>
    <w:rsid w:val="64A37553"/>
    <w:rsid w:val="64BE25DF"/>
    <w:rsid w:val="64C574CA"/>
    <w:rsid w:val="64C86FBA"/>
    <w:rsid w:val="64CA2D32"/>
    <w:rsid w:val="64E02555"/>
    <w:rsid w:val="64E9765C"/>
    <w:rsid w:val="650D1DF0"/>
    <w:rsid w:val="65476131"/>
    <w:rsid w:val="655D5954"/>
    <w:rsid w:val="657F3B1C"/>
    <w:rsid w:val="658A426F"/>
    <w:rsid w:val="65E23AA0"/>
    <w:rsid w:val="65FC33BF"/>
    <w:rsid w:val="66024CEF"/>
    <w:rsid w:val="66065FEC"/>
    <w:rsid w:val="66154481"/>
    <w:rsid w:val="662621EA"/>
    <w:rsid w:val="66377E5A"/>
    <w:rsid w:val="66613222"/>
    <w:rsid w:val="66703465"/>
    <w:rsid w:val="66860EDB"/>
    <w:rsid w:val="66AA4BC9"/>
    <w:rsid w:val="66E520A5"/>
    <w:rsid w:val="66E55C01"/>
    <w:rsid w:val="670B2508"/>
    <w:rsid w:val="673152EA"/>
    <w:rsid w:val="673D5A3D"/>
    <w:rsid w:val="674A63AC"/>
    <w:rsid w:val="67E1286C"/>
    <w:rsid w:val="67E759A9"/>
    <w:rsid w:val="67F44D9B"/>
    <w:rsid w:val="68150768"/>
    <w:rsid w:val="68164673"/>
    <w:rsid w:val="681A18DB"/>
    <w:rsid w:val="68945B31"/>
    <w:rsid w:val="68A45648"/>
    <w:rsid w:val="68D221B5"/>
    <w:rsid w:val="690028D2"/>
    <w:rsid w:val="69085BD7"/>
    <w:rsid w:val="69117181"/>
    <w:rsid w:val="695A0B28"/>
    <w:rsid w:val="695F34EC"/>
    <w:rsid w:val="69BF6BDD"/>
    <w:rsid w:val="69D32689"/>
    <w:rsid w:val="6A0F7559"/>
    <w:rsid w:val="6A3550F2"/>
    <w:rsid w:val="6A4470E3"/>
    <w:rsid w:val="6A4E1D0F"/>
    <w:rsid w:val="6A537326"/>
    <w:rsid w:val="6A554E4C"/>
    <w:rsid w:val="6A6E5F0E"/>
    <w:rsid w:val="6A7C062B"/>
    <w:rsid w:val="6A833F82"/>
    <w:rsid w:val="6A9A63FA"/>
    <w:rsid w:val="6ABE50E7"/>
    <w:rsid w:val="6AE461D0"/>
    <w:rsid w:val="6AE75B67"/>
    <w:rsid w:val="6AF24D91"/>
    <w:rsid w:val="6AF705F9"/>
    <w:rsid w:val="6B030D4C"/>
    <w:rsid w:val="6B056872"/>
    <w:rsid w:val="6B144D07"/>
    <w:rsid w:val="6B2018FE"/>
    <w:rsid w:val="6B2313EE"/>
    <w:rsid w:val="6B275BCB"/>
    <w:rsid w:val="6B560E7C"/>
    <w:rsid w:val="6BB67058"/>
    <w:rsid w:val="6BD050D2"/>
    <w:rsid w:val="6BD3071E"/>
    <w:rsid w:val="6BE24E05"/>
    <w:rsid w:val="6BE26BB3"/>
    <w:rsid w:val="6BFA3041"/>
    <w:rsid w:val="6C0677CC"/>
    <w:rsid w:val="6C07486C"/>
    <w:rsid w:val="6C0C59DE"/>
    <w:rsid w:val="6C1256EA"/>
    <w:rsid w:val="6C264CF2"/>
    <w:rsid w:val="6C3F5DB4"/>
    <w:rsid w:val="6C6677E4"/>
    <w:rsid w:val="6C700663"/>
    <w:rsid w:val="6CC02282"/>
    <w:rsid w:val="6CE30E35"/>
    <w:rsid w:val="6CEE510C"/>
    <w:rsid w:val="6D1234C8"/>
    <w:rsid w:val="6D2356D5"/>
    <w:rsid w:val="6D417909"/>
    <w:rsid w:val="6D526FBD"/>
    <w:rsid w:val="6D527D69"/>
    <w:rsid w:val="6D6830E8"/>
    <w:rsid w:val="6D9B170F"/>
    <w:rsid w:val="6DA02882"/>
    <w:rsid w:val="6DB63E53"/>
    <w:rsid w:val="6DC26C9C"/>
    <w:rsid w:val="6DC5053A"/>
    <w:rsid w:val="6DC9002B"/>
    <w:rsid w:val="6DEF3809"/>
    <w:rsid w:val="6DF64B98"/>
    <w:rsid w:val="6E166FE8"/>
    <w:rsid w:val="6E292877"/>
    <w:rsid w:val="6E7D2BC3"/>
    <w:rsid w:val="6E8403F6"/>
    <w:rsid w:val="6E895A0C"/>
    <w:rsid w:val="6E9E14B7"/>
    <w:rsid w:val="6EB20ABF"/>
    <w:rsid w:val="6EBF31DC"/>
    <w:rsid w:val="6EFE1F56"/>
    <w:rsid w:val="6F071B62"/>
    <w:rsid w:val="6F152DFC"/>
    <w:rsid w:val="6F1C23DC"/>
    <w:rsid w:val="6F235519"/>
    <w:rsid w:val="6F4A519B"/>
    <w:rsid w:val="6F6D70DC"/>
    <w:rsid w:val="70622071"/>
    <w:rsid w:val="707B75D6"/>
    <w:rsid w:val="70967F6C"/>
    <w:rsid w:val="70B2124A"/>
    <w:rsid w:val="70E46F2A"/>
    <w:rsid w:val="70EE5FFA"/>
    <w:rsid w:val="70F353BF"/>
    <w:rsid w:val="711A294B"/>
    <w:rsid w:val="712A2CC6"/>
    <w:rsid w:val="712C3D7F"/>
    <w:rsid w:val="71535E5D"/>
    <w:rsid w:val="7157594D"/>
    <w:rsid w:val="71B7463E"/>
    <w:rsid w:val="71ED1ADC"/>
    <w:rsid w:val="71ED1C78"/>
    <w:rsid w:val="72192C03"/>
    <w:rsid w:val="721E450C"/>
    <w:rsid w:val="727442DD"/>
    <w:rsid w:val="72A252EE"/>
    <w:rsid w:val="72B666A4"/>
    <w:rsid w:val="72D54D7C"/>
    <w:rsid w:val="72D77675"/>
    <w:rsid w:val="72D80D10"/>
    <w:rsid w:val="72FD42D3"/>
    <w:rsid w:val="730E308A"/>
    <w:rsid w:val="7327134F"/>
    <w:rsid w:val="732B0E40"/>
    <w:rsid w:val="732D52E6"/>
    <w:rsid w:val="734343DB"/>
    <w:rsid w:val="734E2D80"/>
    <w:rsid w:val="736B7711"/>
    <w:rsid w:val="73944C37"/>
    <w:rsid w:val="73DB0AB8"/>
    <w:rsid w:val="73E84F83"/>
    <w:rsid w:val="74122000"/>
    <w:rsid w:val="742A7349"/>
    <w:rsid w:val="744114FF"/>
    <w:rsid w:val="748A7DE8"/>
    <w:rsid w:val="749D3FBF"/>
    <w:rsid w:val="749E5641"/>
    <w:rsid w:val="74C4658C"/>
    <w:rsid w:val="74E67714"/>
    <w:rsid w:val="75086FD3"/>
    <w:rsid w:val="750C4CA1"/>
    <w:rsid w:val="7535244A"/>
    <w:rsid w:val="75671ED7"/>
    <w:rsid w:val="75B90985"/>
    <w:rsid w:val="75C630A2"/>
    <w:rsid w:val="75C80BC8"/>
    <w:rsid w:val="75C8506C"/>
    <w:rsid w:val="75CD61DE"/>
    <w:rsid w:val="75D02172"/>
    <w:rsid w:val="76172A46"/>
    <w:rsid w:val="76285B0A"/>
    <w:rsid w:val="7634625D"/>
    <w:rsid w:val="764A3CD3"/>
    <w:rsid w:val="76544B51"/>
    <w:rsid w:val="765E32DA"/>
    <w:rsid w:val="7662101C"/>
    <w:rsid w:val="76685F07"/>
    <w:rsid w:val="768C42EB"/>
    <w:rsid w:val="769B62DC"/>
    <w:rsid w:val="76C515AB"/>
    <w:rsid w:val="76D161A2"/>
    <w:rsid w:val="76EB7264"/>
    <w:rsid w:val="76EE465E"/>
    <w:rsid w:val="771432D8"/>
    <w:rsid w:val="772938E8"/>
    <w:rsid w:val="772C579E"/>
    <w:rsid w:val="77334767"/>
    <w:rsid w:val="77472401"/>
    <w:rsid w:val="777A2396"/>
    <w:rsid w:val="7791050F"/>
    <w:rsid w:val="77976AA4"/>
    <w:rsid w:val="77A86F03"/>
    <w:rsid w:val="77B05DB7"/>
    <w:rsid w:val="77B51620"/>
    <w:rsid w:val="77E15F71"/>
    <w:rsid w:val="77F04406"/>
    <w:rsid w:val="77FA5285"/>
    <w:rsid w:val="78250553"/>
    <w:rsid w:val="783A53EF"/>
    <w:rsid w:val="783E33C3"/>
    <w:rsid w:val="78414C61"/>
    <w:rsid w:val="78852DA0"/>
    <w:rsid w:val="788B412F"/>
    <w:rsid w:val="78A27DF6"/>
    <w:rsid w:val="78A74CC3"/>
    <w:rsid w:val="78C55892"/>
    <w:rsid w:val="78CE0BEB"/>
    <w:rsid w:val="78E0447A"/>
    <w:rsid w:val="79050385"/>
    <w:rsid w:val="79102FB2"/>
    <w:rsid w:val="792273F9"/>
    <w:rsid w:val="79344461"/>
    <w:rsid w:val="793D18CD"/>
    <w:rsid w:val="79740C89"/>
    <w:rsid w:val="79782905"/>
    <w:rsid w:val="798474FC"/>
    <w:rsid w:val="79BC4EE7"/>
    <w:rsid w:val="79F71A7C"/>
    <w:rsid w:val="7A0B2C16"/>
    <w:rsid w:val="7A3C3932"/>
    <w:rsid w:val="7A5213A8"/>
    <w:rsid w:val="7A777060"/>
    <w:rsid w:val="7AB60FB7"/>
    <w:rsid w:val="7ABC3834"/>
    <w:rsid w:val="7AC676A0"/>
    <w:rsid w:val="7ADA28BF"/>
    <w:rsid w:val="7AE475C4"/>
    <w:rsid w:val="7B0501C8"/>
    <w:rsid w:val="7B641393"/>
    <w:rsid w:val="7B812728"/>
    <w:rsid w:val="7BB816DF"/>
    <w:rsid w:val="7BEC4BA1"/>
    <w:rsid w:val="7C2D4B10"/>
    <w:rsid w:val="7C4D62CB"/>
    <w:rsid w:val="7C56738F"/>
    <w:rsid w:val="7C9E6B26"/>
    <w:rsid w:val="7CA37C99"/>
    <w:rsid w:val="7CBC0D5A"/>
    <w:rsid w:val="7CFE5817"/>
    <w:rsid w:val="7D450D50"/>
    <w:rsid w:val="7D5B0573"/>
    <w:rsid w:val="7D684929"/>
    <w:rsid w:val="7D731D61"/>
    <w:rsid w:val="7DAE2D99"/>
    <w:rsid w:val="7DBB1012"/>
    <w:rsid w:val="7DC10D1E"/>
    <w:rsid w:val="7DCC321F"/>
    <w:rsid w:val="7DE92023"/>
    <w:rsid w:val="7DF05160"/>
    <w:rsid w:val="7DF509C8"/>
    <w:rsid w:val="7E215319"/>
    <w:rsid w:val="7E2B43EA"/>
    <w:rsid w:val="7E4436FD"/>
    <w:rsid w:val="7E633B84"/>
    <w:rsid w:val="7E690C76"/>
    <w:rsid w:val="7EDC56E4"/>
    <w:rsid w:val="7EDE320A"/>
    <w:rsid w:val="7F141322"/>
    <w:rsid w:val="7F2C666B"/>
    <w:rsid w:val="7F6D458E"/>
    <w:rsid w:val="7F7447B8"/>
    <w:rsid w:val="7F8A3392"/>
    <w:rsid w:val="7F9229B1"/>
    <w:rsid w:val="7F9D1317"/>
    <w:rsid w:val="7F9D30C5"/>
    <w:rsid w:val="7FAC50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widowControl w:val="0"/>
      <w:spacing w:beforeAutospacing="0" w:afterAutospacing="0" w:line="560" w:lineRule="exact"/>
      <w:ind w:firstLine="880" w:firstLineChars="200"/>
      <w:jc w:val="left"/>
      <w:outlineLvl w:val="2"/>
    </w:pPr>
    <w:rPr>
      <w:rFonts w:hint="eastAsia" w:ascii="宋体" w:hAnsi="宋体" w:eastAsia="楷体_GB2312" w:cs="宋体"/>
      <w:b/>
      <w:bCs/>
      <w:kern w:val="0"/>
      <w:sz w:val="32"/>
      <w:szCs w:val="27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Body Text"/>
    <w:basedOn w:val="1"/>
    <w:qFormat/>
    <w:uiPriority w:val="0"/>
    <w:pPr>
      <w:spacing w:line="600" w:lineRule="exact"/>
    </w:pPr>
    <w:rPr>
      <w:rFonts w:ascii="仿宋_GB2312" w:eastAsia="仿宋_GB2312"/>
      <w:sz w:val="30"/>
    </w:rPr>
  </w:style>
  <w:style w:type="paragraph" w:styleId="5">
    <w:name w:val="Body Text Indent"/>
    <w:basedOn w:val="1"/>
    <w:next w:val="1"/>
    <w:qFormat/>
    <w:uiPriority w:val="0"/>
    <w:pPr>
      <w:ind w:firstLine="425"/>
    </w:pPr>
    <w:rPr>
      <w:sz w:val="28"/>
    </w:rPr>
  </w:style>
  <w:style w:type="paragraph" w:styleId="6">
    <w:name w:val="Body Text Indent 2"/>
    <w:basedOn w:val="1"/>
    <w:qFormat/>
    <w:uiPriority w:val="0"/>
    <w:pPr>
      <w:ind w:firstLine="482" w:firstLineChars="200"/>
    </w:pPr>
    <w:rPr>
      <w:b/>
      <w:bCs/>
      <w:color w:val="005700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4"/>
    <w:qFormat/>
    <w:uiPriority w:val="0"/>
    <w:pPr>
      <w:ind w:firstLine="420"/>
    </w:pPr>
    <w:rPr>
      <w:rFonts w:ascii="Times New Roman" w:hAnsi="Times New Roman" w:eastAsia="宋体" w:cs="Times New Roman"/>
      <w:bCs/>
    </w:rPr>
  </w:style>
  <w:style w:type="paragraph" w:styleId="11">
    <w:name w:val="Body Text First Indent 2"/>
    <w:basedOn w:val="5"/>
    <w:next w:val="1"/>
    <w:qFormat/>
    <w:uiPriority w:val="0"/>
    <w:pPr>
      <w:ind w:firstLine="420" w:firstLineChars="200"/>
    </w:pPr>
    <w:rPr>
      <w:szCs w:val="2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customStyle="1" w:styleId="16">
    <w:name w:val="font71"/>
    <w:basedOn w:val="14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7">
    <w:name w:val="font91"/>
    <w:basedOn w:val="14"/>
    <w:qFormat/>
    <w:uiPriority w:val="0"/>
    <w:rPr>
      <w:rFonts w:ascii="微软雅黑" w:hAnsi="微软雅黑" w:eastAsia="微软雅黑" w:cs="微软雅黑"/>
      <w:color w:val="000000"/>
      <w:sz w:val="27"/>
      <w:szCs w:val="27"/>
      <w:u w:val="none"/>
    </w:rPr>
  </w:style>
  <w:style w:type="character" w:customStyle="1" w:styleId="18">
    <w:name w:val="font101"/>
    <w:basedOn w:val="14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2554</Words>
  <Characters>2734</Characters>
  <Lines>0</Lines>
  <Paragraphs>0</Paragraphs>
  <TotalTime>558</TotalTime>
  <ScaleCrop>false</ScaleCrop>
  <LinksUpToDate>false</LinksUpToDate>
  <CharactersWithSpaces>2736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2025-06-12T07:43:00Z</dcterms:created>
  <dc:creator>宝贝</dc:creator>
  <cp:lastModifiedBy>宝贝</cp:lastModifiedBy>
  <cp:lastPrinted>2025-07-24T00:56:00Z</cp:lastPrinted>
  <dcterms:modified xsi:type="dcterms:W3CDTF">2025-07-30T02:12:43Z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FC219D2C661F46158AA7DB4F3AC543AB_13</vt:lpwstr>
  </property>
  <property fmtid="{D5CDD505-2E9C-101B-9397-08002B2CF9AE}" pid="4" name="KSOTemplateDocerSaveRecord">
    <vt:lpwstr>eyJoZGlkIjoiMWYyOTZjMDM4OTExOTU5NDhhZTcxNGMxY2Q4NGY2MGIiLCJ1c2VySWQiOiI2NTIwMDcxMjcifQ==</vt:lpwstr>
  </property>
</Properties>
</file>